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F0AB2" w14:textId="4E9CCB1F" w:rsidR="00D816BE" w:rsidRPr="00510B89" w:rsidRDefault="00D816BE" w:rsidP="00D816BE">
      <w:pPr>
        <w:rPr>
          <w:rFonts w:asciiTheme="minorHAnsi" w:hAnsiTheme="minorHAnsi" w:cstheme="minorHAnsi"/>
        </w:rPr>
      </w:pPr>
      <w:r w:rsidRPr="00510B89">
        <w:rPr>
          <w:rFonts w:asciiTheme="minorHAnsi" w:hAnsiTheme="minorHAnsi" w:cstheme="minorHAnsi"/>
          <w:b/>
        </w:rPr>
        <w:t>Position Number:</w:t>
      </w:r>
      <w:r w:rsidRPr="00510B89">
        <w:rPr>
          <w:rFonts w:asciiTheme="minorHAnsi" w:hAnsiTheme="minorHAnsi" w:cstheme="minorHAnsi"/>
          <w:b/>
        </w:rPr>
        <w:tab/>
      </w:r>
      <w:r w:rsidR="00260E18">
        <w:rPr>
          <w:rFonts w:asciiTheme="minorHAnsi" w:hAnsiTheme="minorHAnsi" w:cstheme="minorHAnsi"/>
        </w:rPr>
        <w:t>N/A</w:t>
      </w:r>
    </w:p>
    <w:p w14:paraId="04CA37F1" w14:textId="6EE4A344" w:rsidR="00D816BE" w:rsidRPr="00510B89" w:rsidRDefault="00D816BE" w:rsidP="00D816BE">
      <w:pPr>
        <w:rPr>
          <w:rFonts w:asciiTheme="minorHAnsi" w:hAnsiTheme="minorHAnsi" w:cstheme="minorHAnsi"/>
          <w:u w:val="single"/>
        </w:rPr>
      </w:pPr>
      <w:r w:rsidRPr="00510B89">
        <w:rPr>
          <w:rFonts w:asciiTheme="minorHAnsi" w:hAnsiTheme="minorHAnsi" w:cstheme="minorHAnsi"/>
          <w:b/>
        </w:rPr>
        <w:t>Assigned Job Title:</w:t>
      </w:r>
      <w:r w:rsidRPr="00510B89">
        <w:rPr>
          <w:rFonts w:asciiTheme="minorHAnsi" w:hAnsiTheme="minorHAnsi" w:cstheme="minorHAnsi"/>
          <w:b/>
        </w:rPr>
        <w:tab/>
      </w:r>
      <w:r w:rsidR="004461CC" w:rsidRPr="00510B89">
        <w:rPr>
          <w:rFonts w:asciiTheme="minorHAnsi" w:hAnsiTheme="minorHAnsi" w:cstheme="minorHAnsi"/>
          <w:color w:val="212529"/>
          <w:shd w:val="clear" w:color="auto" w:fill="FFFFFF"/>
        </w:rPr>
        <w:t>Facility Maintenance</w:t>
      </w:r>
      <w:r w:rsidR="001A4C88" w:rsidRPr="00510B89">
        <w:rPr>
          <w:rFonts w:asciiTheme="minorHAnsi" w:hAnsiTheme="minorHAnsi" w:cstheme="minorHAnsi"/>
        </w:rPr>
        <w:t xml:space="preserve"> Instructor</w:t>
      </w:r>
      <w:r w:rsidR="00260E18">
        <w:rPr>
          <w:rFonts w:asciiTheme="minorHAnsi" w:hAnsiTheme="minorHAnsi" w:cstheme="minorHAnsi"/>
        </w:rPr>
        <w:t xml:space="preserve"> Adjunct</w:t>
      </w:r>
    </w:p>
    <w:p w14:paraId="5CD0D3E4" w14:textId="77777777" w:rsidR="00D816BE" w:rsidRPr="00510B89" w:rsidRDefault="00D816BE" w:rsidP="00D816BE">
      <w:pPr>
        <w:rPr>
          <w:rFonts w:asciiTheme="minorHAnsi" w:hAnsiTheme="minorHAnsi" w:cstheme="minorHAnsi"/>
        </w:rPr>
      </w:pPr>
      <w:r w:rsidRPr="00510B89">
        <w:rPr>
          <w:rFonts w:asciiTheme="minorHAnsi" w:hAnsiTheme="minorHAnsi" w:cstheme="minorHAnsi"/>
          <w:b/>
        </w:rPr>
        <w:t>Job Classification:</w:t>
      </w:r>
      <w:r w:rsidRPr="00510B89">
        <w:rPr>
          <w:rFonts w:asciiTheme="minorHAnsi" w:hAnsiTheme="minorHAnsi" w:cstheme="minorHAnsi"/>
          <w:b/>
        </w:rPr>
        <w:tab/>
      </w:r>
      <w:r w:rsidR="00B51A0B" w:rsidRPr="00510B89">
        <w:rPr>
          <w:rFonts w:asciiTheme="minorHAnsi" w:hAnsiTheme="minorHAnsi" w:cstheme="minorHAnsi"/>
        </w:rPr>
        <w:t>Faculty</w:t>
      </w:r>
      <w:r w:rsidR="005250C0" w:rsidRPr="00510B89">
        <w:rPr>
          <w:rFonts w:asciiTheme="minorHAnsi" w:hAnsiTheme="minorHAnsi" w:cstheme="minorHAnsi"/>
        </w:rPr>
        <w:t xml:space="preserve"> </w:t>
      </w:r>
      <w:r w:rsidR="00EB0CB1" w:rsidRPr="00510B89">
        <w:rPr>
          <w:rFonts w:asciiTheme="minorHAnsi" w:hAnsiTheme="minorHAnsi" w:cstheme="minorHAnsi"/>
        </w:rPr>
        <w:t xml:space="preserve">– Teaching </w:t>
      </w:r>
    </w:p>
    <w:p w14:paraId="525DCCA3" w14:textId="5669D306" w:rsidR="00D30760" w:rsidRPr="00510B89" w:rsidRDefault="00D30760" w:rsidP="50D4C0C6">
      <w:pPr>
        <w:rPr>
          <w:rFonts w:asciiTheme="minorHAnsi" w:hAnsiTheme="minorHAnsi" w:cstheme="minorBidi"/>
        </w:rPr>
      </w:pPr>
      <w:r w:rsidRPr="50D4C0C6">
        <w:rPr>
          <w:rFonts w:asciiTheme="minorHAnsi" w:hAnsiTheme="minorHAnsi" w:cstheme="minorBidi"/>
          <w:b/>
          <w:bCs/>
        </w:rPr>
        <w:t>Position Type:</w:t>
      </w:r>
      <w:r>
        <w:tab/>
      </w:r>
      <w:r>
        <w:tab/>
      </w:r>
      <w:r w:rsidR="00260E18">
        <w:rPr>
          <w:rFonts w:asciiTheme="minorHAnsi" w:hAnsiTheme="minorHAnsi" w:cstheme="minorBidi"/>
        </w:rPr>
        <w:t>Adjunct - Hourly</w:t>
      </w:r>
    </w:p>
    <w:p w14:paraId="738057E3" w14:textId="77777777" w:rsidR="00D30760" w:rsidRPr="00510B89" w:rsidRDefault="00D30760" w:rsidP="00D30760">
      <w:pPr>
        <w:pStyle w:val="Heading2"/>
        <w:rPr>
          <w:rFonts w:asciiTheme="minorHAnsi" w:hAnsiTheme="minorHAnsi" w:cstheme="minorHAnsi"/>
          <w:b w:val="0"/>
          <w:szCs w:val="24"/>
        </w:rPr>
      </w:pPr>
      <w:r w:rsidRPr="00510B89">
        <w:rPr>
          <w:rFonts w:asciiTheme="minorHAnsi" w:hAnsiTheme="minorHAnsi" w:cstheme="minorHAnsi"/>
          <w:szCs w:val="24"/>
        </w:rPr>
        <w:t xml:space="preserve">Department: </w:t>
      </w:r>
      <w:r w:rsidRPr="00510B89">
        <w:rPr>
          <w:rFonts w:asciiTheme="minorHAnsi" w:hAnsiTheme="minorHAnsi" w:cstheme="minorHAnsi"/>
          <w:szCs w:val="24"/>
        </w:rPr>
        <w:tab/>
      </w:r>
      <w:r w:rsidRPr="00510B89">
        <w:rPr>
          <w:rFonts w:asciiTheme="minorHAnsi" w:hAnsiTheme="minorHAnsi" w:cstheme="minorHAnsi"/>
          <w:szCs w:val="24"/>
        </w:rPr>
        <w:tab/>
      </w:r>
      <w:r w:rsidR="001A4C88" w:rsidRPr="00510B89">
        <w:rPr>
          <w:rFonts w:asciiTheme="minorHAnsi" w:hAnsiTheme="minorHAnsi" w:cstheme="minorHAnsi"/>
          <w:b w:val="0"/>
          <w:szCs w:val="24"/>
        </w:rPr>
        <w:t>Instruction</w:t>
      </w:r>
    </w:p>
    <w:p w14:paraId="1DB89508" w14:textId="51F6492B" w:rsidR="00D30760" w:rsidRPr="00510B89" w:rsidRDefault="00D30760" w:rsidP="50D4C0C6">
      <w:pPr>
        <w:rPr>
          <w:rFonts w:asciiTheme="minorHAnsi" w:hAnsiTheme="minorHAnsi" w:cstheme="minorBidi"/>
        </w:rPr>
      </w:pPr>
      <w:r w:rsidRPr="50D4C0C6">
        <w:rPr>
          <w:rFonts w:asciiTheme="minorHAnsi" w:hAnsiTheme="minorHAnsi" w:cstheme="minorBidi"/>
          <w:b/>
          <w:bCs/>
        </w:rPr>
        <w:t>Supervisor:</w:t>
      </w:r>
      <w:r>
        <w:tab/>
      </w:r>
      <w:r>
        <w:tab/>
      </w:r>
      <w:r w:rsidR="00116871" w:rsidRPr="50D4C0C6">
        <w:rPr>
          <w:rFonts w:asciiTheme="minorHAnsi" w:hAnsiTheme="minorHAnsi" w:cstheme="minorBidi"/>
        </w:rPr>
        <w:t xml:space="preserve">Dean of Instruction </w:t>
      </w:r>
    </w:p>
    <w:p w14:paraId="4D3A073B" w14:textId="77777777" w:rsidR="00D30760" w:rsidRPr="00510B89" w:rsidRDefault="00D30760" w:rsidP="00D30760">
      <w:pPr>
        <w:rPr>
          <w:rFonts w:asciiTheme="minorHAnsi" w:hAnsiTheme="minorHAnsi" w:cstheme="minorHAnsi"/>
        </w:rPr>
      </w:pPr>
      <w:r w:rsidRPr="00510B89">
        <w:rPr>
          <w:rFonts w:asciiTheme="minorHAnsi" w:hAnsiTheme="minorHAnsi" w:cstheme="minorHAnsi"/>
          <w:b/>
        </w:rPr>
        <w:t>Funding Source:</w:t>
      </w:r>
      <w:r w:rsidRPr="00510B89">
        <w:rPr>
          <w:rFonts w:asciiTheme="minorHAnsi" w:hAnsiTheme="minorHAnsi" w:cstheme="minorHAnsi"/>
          <w:b/>
        </w:rPr>
        <w:tab/>
      </w:r>
      <w:r w:rsidRPr="00510B89">
        <w:rPr>
          <w:rFonts w:asciiTheme="minorHAnsi" w:hAnsiTheme="minorHAnsi" w:cstheme="minorHAnsi"/>
        </w:rPr>
        <w:t>State</w:t>
      </w:r>
    </w:p>
    <w:p w14:paraId="46344C88" w14:textId="77777777" w:rsidR="00D30760" w:rsidRPr="00510B89" w:rsidRDefault="00D30760" w:rsidP="00D30760">
      <w:pPr>
        <w:rPr>
          <w:rFonts w:asciiTheme="minorHAnsi" w:hAnsiTheme="minorHAnsi" w:cstheme="minorHAnsi"/>
          <w:i/>
        </w:rPr>
      </w:pPr>
      <w:r w:rsidRPr="00510B89">
        <w:rPr>
          <w:rFonts w:asciiTheme="minorHAnsi" w:hAnsiTheme="minorHAnsi" w:cstheme="minorHAnsi"/>
          <w:b/>
        </w:rPr>
        <w:t>End Date:</w:t>
      </w:r>
      <w:r w:rsidRPr="00510B89">
        <w:rPr>
          <w:rFonts w:asciiTheme="minorHAnsi" w:hAnsiTheme="minorHAnsi" w:cstheme="minorHAnsi"/>
          <w:b/>
          <w:i/>
        </w:rPr>
        <w:tab/>
      </w:r>
      <w:r w:rsidRPr="00510B89">
        <w:rPr>
          <w:rFonts w:asciiTheme="minorHAnsi" w:hAnsiTheme="minorHAnsi" w:cstheme="minorHAnsi"/>
          <w:b/>
          <w:i/>
        </w:rPr>
        <w:tab/>
      </w:r>
      <w:r w:rsidR="001A4C88" w:rsidRPr="00510B89">
        <w:rPr>
          <w:rFonts w:asciiTheme="minorHAnsi" w:hAnsiTheme="minorHAnsi" w:cstheme="minorHAnsi"/>
        </w:rPr>
        <w:t>N/A</w:t>
      </w:r>
    </w:p>
    <w:p w14:paraId="5F68DF09" w14:textId="77777777" w:rsidR="00D816BE" w:rsidRPr="00740F31" w:rsidRDefault="00D816BE" w:rsidP="00D816BE">
      <w:pPr>
        <w:rPr>
          <w:rFonts w:asciiTheme="minorHAnsi" w:hAnsiTheme="minorHAnsi" w:cstheme="minorHAnsi"/>
        </w:rPr>
      </w:pPr>
    </w:p>
    <w:p w14:paraId="15DC8761" w14:textId="463E7764" w:rsidR="00AE7553" w:rsidRDefault="00AE7553" w:rsidP="00D816BE">
      <w:pPr>
        <w:pStyle w:val="Heading3"/>
        <w:rPr>
          <w:rFonts w:asciiTheme="minorHAnsi" w:hAnsiTheme="minorHAnsi" w:cstheme="minorHAnsi"/>
          <w:b/>
          <w:szCs w:val="24"/>
        </w:rPr>
      </w:pPr>
      <w:r>
        <w:rPr>
          <w:rFonts w:asciiTheme="minorHAnsi" w:hAnsiTheme="minorHAnsi" w:cstheme="minorHAnsi"/>
          <w:b/>
          <w:szCs w:val="24"/>
        </w:rPr>
        <w:t xml:space="preserve">Bates Technical College is looking for substitute adjunct faculty to teach in the Facility Maintenance program. If you are interested, read more about the job below and reach out to Cameron </w:t>
      </w:r>
      <w:r w:rsidRPr="00AE7553">
        <w:rPr>
          <w:rFonts w:asciiTheme="minorHAnsi" w:hAnsiTheme="minorHAnsi" w:cstheme="minorHAnsi"/>
          <w:b/>
          <w:szCs w:val="24"/>
        </w:rPr>
        <w:t>Cameron</w:t>
      </w:r>
      <w:r>
        <w:rPr>
          <w:rFonts w:asciiTheme="minorHAnsi" w:hAnsiTheme="minorHAnsi" w:cstheme="minorHAnsi"/>
          <w:b/>
          <w:szCs w:val="24"/>
        </w:rPr>
        <w:t xml:space="preserve"> </w:t>
      </w:r>
      <w:r w:rsidRPr="00AE7553">
        <w:rPr>
          <w:rFonts w:asciiTheme="minorHAnsi" w:hAnsiTheme="minorHAnsi" w:cstheme="minorHAnsi"/>
          <w:b/>
          <w:szCs w:val="24"/>
        </w:rPr>
        <w:t>Lafreniere clafreniere@batestech.edu</w:t>
      </w:r>
      <w:r>
        <w:rPr>
          <w:rFonts w:asciiTheme="minorHAnsi" w:hAnsiTheme="minorHAnsi" w:cstheme="minorHAnsi"/>
          <w:b/>
          <w:szCs w:val="24"/>
        </w:rPr>
        <w:t xml:space="preserve"> </w:t>
      </w:r>
    </w:p>
    <w:p w14:paraId="355AFFE6" w14:textId="77777777" w:rsidR="00AE7553" w:rsidRDefault="00AE7553" w:rsidP="00D816BE">
      <w:pPr>
        <w:pStyle w:val="Heading3"/>
        <w:rPr>
          <w:rFonts w:asciiTheme="minorHAnsi" w:hAnsiTheme="minorHAnsi" w:cstheme="minorHAnsi"/>
          <w:b/>
          <w:szCs w:val="24"/>
        </w:rPr>
      </w:pPr>
    </w:p>
    <w:p w14:paraId="5541501C" w14:textId="48425F9E" w:rsidR="00D816BE" w:rsidRPr="00740F31" w:rsidRDefault="00D816BE" w:rsidP="00D816BE">
      <w:pPr>
        <w:pStyle w:val="Heading3"/>
        <w:rPr>
          <w:rFonts w:asciiTheme="minorHAnsi" w:hAnsiTheme="minorHAnsi" w:cstheme="minorHAnsi"/>
          <w:szCs w:val="24"/>
        </w:rPr>
      </w:pPr>
      <w:r w:rsidRPr="00740F31">
        <w:rPr>
          <w:rFonts w:asciiTheme="minorHAnsi" w:hAnsiTheme="minorHAnsi" w:cstheme="minorHAnsi"/>
          <w:b/>
          <w:szCs w:val="24"/>
        </w:rPr>
        <w:t xml:space="preserve">Job Summary </w:t>
      </w:r>
    </w:p>
    <w:p w14:paraId="0C38AF13" w14:textId="24502415" w:rsidR="0068325D" w:rsidRPr="00740F31" w:rsidRDefault="0068325D" w:rsidP="0068325D">
      <w:pPr>
        <w:tabs>
          <w:tab w:val="left" w:pos="-720"/>
        </w:tabs>
        <w:suppressAutoHyphens/>
        <w:rPr>
          <w:rFonts w:asciiTheme="minorHAnsi" w:hAnsiTheme="minorHAnsi" w:cstheme="minorHAnsi"/>
          <w:spacing w:val="-3"/>
        </w:rPr>
      </w:pPr>
      <w:r w:rsidRPr="00740F31">
        <w:rPr>
          <w:rFonts w:asciiTheme="minorHAnsi" w:hAnsiTheme="minorHAnsi" w:cstheme="minorHAnsi"/>
        </w:rPr>
        <w:t>This position is responsible for providing</w:t>
      </w:r>
      <w:r w:rsidR="00414A46" w:rsidRPr="00740F31">
        <w:rPr>
          <w:rFonts w:asciiTheme="minorHAnsi" w:hAnsiTheme="minorHAnsi" w:cstheme="minorHAnsi"/>
        </w:rPr>
        <w:t xml:space="preserve"> high quality</w:t>
      </w:r>
      <w:r w:rsidRPr="00740F31">
        <w:rPr>
          <w:rFonts w:asciiTheme="minorHAnsi" w:hAnsiTheme="minorHAnsi" w:cstheme="minorHAnsi"/>
        </w:rPr>
        <w:t xml:space="preserve"> </w:t>
      </w:r>
      <w:r w:rsidR="00414A46" w:rsidRPr="00740F31">
        <w:rPr>
          <w:rFonts w:asciiTheme="minorHAnsi" w:hAnsiTheme="minorHAnsi" w:cstheme="minorHAnsi"/>
        </w:rPr>
        <w:t>industry standard education</w:t>
      </w:r>
      <w:r w:rsidRPr="00740F31">
        <w:rPr>
          <w:rFonts w:asciiTheme="minorHAnsi" w:hAnsiTheme="minorHAnsi" w:cstheme="minorHAnsi"/>
        </w:rPr>
        <w:t xml:space="preserve"> to students in a manner that prepares successful program graduates for entry-level employment in </w:t>
      </w:r>
      <w:r w:rsidR="0067221E" w:rsidRPr="00740F31">
        <w:rPr>
          <w:rFonts w:asciiTheme="minorHAnsi" w:hAnsiTheme="minorHAnsi" w:cstheme="minorHAnsi"/>
          <w:spacing w:val="-3"/>
        </w:rPr>
        <w:t>t</w:t>
      </w:r>
      <w:r w:rsidRPr="00740F31">
        <w:rPr>
          <w:rFonts w:asciiTheme="minorHAnsi" w:hAnsiTheme="minorHAnsi" w:cstheme="minorHAnsi"/>
          <w:spacing w:val="-3"/>
        </w:rPr>
        <w:t>he Facilities Maintenance Engineer field</w:t>
      </w:r>
      <w:r w:rsidR="00740F31" w:rsidRPr="00740F31">
        <w:rPr>
          <w:rFonts w:asciiTheme="minorHAnsi" w:hAnsiTheme="minorHAnsi" w:cstheme="minorHAnsi"/>
          <w:spacing w:val="-3"/>
        </w:rPr>
        <w:t>. Specific instructional responsibilities include building care and maintenance, carpentry, plumbing, electrical, and boiler certification.</w:t>
      </w:r>
    </w:p>
    <w:p w14:paraId="4F503CEB" w14:textId="77777777" w:rsidR="001A4C88" w:rsidRPr="00740F31" w:rsidRDefault="001A4C88" w:rsidP="001A4C88">
      <w:pPr>
        <w:rPr>
          <w:rFonts w:asciiTheme="minorHAnsi" w:hAnsiTheme="minorHAnsi" w:cstheme="minorHAnsi"/>
        </w:rPr>
      </w:pPr>
    </w:p>
    <w:p w14:paraId="543DE082" w14:textId="77777777" w:rsidR="00D30760" w:rsidRPr="00740F31" w:rsidRDefault="00D30760" w:rsidP="00407FA1">
      <w:pPr>
        <w:pStyle w:val="Heading3"/>
        <w:rPr>
          <w:rFonts w:asciiTheme="minorHAnsi" w:hAnsiTheme="minorHAnsi" w:cstheme="minorHAnsi"/>
          <w:b/>
          <w:color w:val="FF0000"/>
          <w:szCs w:val="24"/>
        </w:rPr>
      </w:pPr>
      <w:r w:rsidRPr="00740F31">
        <w:rPr>
          <w:rFonts w:asciiTheme="minorHAnsi" w:hAnsiTheme="minorHAnsi" w:cstheme="minorHAnsi"/>
          <w:b/>
          <w:szCs w:val="24"/>
        </w:rPr>
        <w:t xml:space="preserve">Essential Functions </w:t>
      </w:r>
    </w:p>
    <w:p w14:paraId="64DAAC99" w14:textId="6CC995F1" w:rsidR="001A4C88" w:rsidRPr="00740F31" w:rsidRDefault="00407FA1" w:rsidP="006F2C65">
      <w:pPr>
        <w:numPr>
          <w:ilvl w:val="0"/>
          <w:numId w:val="6"/>
        </w:numPr>
        <w:rPr>
          <w:rFonts w:asciiTheme="minorHAnsi" w:hAnsiTheme="minorHAnsi" w:cstheme="minorHAnsi"/>
        </w:rPr>
      </w:pPr>
      <w:r w:rsidRPr="00740F31">
        <w:rPr>
          <w:rFonts w:asciiTheme="minorHAnsi" w:hAnsiTheme="minorHAnsi" w:cstheme="minorHAnsi"/>
        </w:rPr>
        <w:t>Provide individualized instruction</w:t>
      </w:r>
      <w:r w:rsidR="00414A46" w:rsidRPr="00740F31">
        <w:rPr>
          <w:rFonts w:asciiTheme="minorHAnsi" w:hAnsiTheme="minorHAnsi" w:cstheme="minorHAnsi"/>
        </w:rPr>
        <w:t xml:space="preserve"> thr</w:t>
      </w:r>
      <w:r w:rsidR="0067221E" w:rsidRPr="00740F31">
        <w:rPr>
          <w:rFonts w:asciiTheme="minorHAnsi" w:hAnsiTheme="minorHAnsi" w:cstheme="minorHAnsi"/>
        </w:rPr>
        <w:t>ough</w:t>
      </w:r>
      <w:r w:rsidR="00414A46" w:rsidRPr="00740F31">
        <w:rPr>
          <w:rFonts w:asciiTheme="minorHAnsi" w:hAnsiTheme="minorHAnsi" w:cstheme="minorHAnsi"/>
        </w:rPr>
        <w:t xml:space="preserve"> effective use of learning</w:t>
      </w:r>
      <w:r w:rsidR="001A4C88" w:rsidRPr="00740F31">
        <w:rPr>
          <w:rFonts w:asciiTheme="minorHAnsi" w:hAnsiTheme="minorHAnsi" w:cstheme="minorHAnsi"/>
        </w:rPr>
        <w:t xml:space="preserve"> </w:t>
      </w:r>
      <w:r w:rsidR="00414A46" w:rsidRPr="00740F31">
        <w:rPr>
          <w:rFonts w:asciiTheme="minorHAnsi" w:hAnsiTheme="minorHAnsi" w:cstheme="minorHAnsi"/>
        </w:rPr>
        <w:t>modalities</w:t>
      </w:r>
      <w:r w:rsidR="001A4C88" w:rsidRPr="00740F31">
        <w:rPr>
          <w:rFonts w:asciiTheme="minorHAnsi" w:hAnsiTheme="minorHAnsi" w:cstheme="minorHAnsi"/>
        </w:rPr>
        <w:t>, instructional materials, and appropriate media support to conduct classroom lecture, course work and laboratory projects to prepare students with the practical skills essential for entry-level professional employment</w:t>
      </w:r>
      <w:r w:rsidRPr="00740F31">
        <w:rPr>
          <w:rFonts w:asciiTheme="minorHAnsi" w:hAnsiTheme="minorHAnsi" w:cstheme="minorHAnsi"/>
        </w:rPr>
        <w:t>.</w:t>
      </w:r>
    </w:p>
    <w:p w14:paraId="17E13B95" w14:textId="77777777" w:rsidR="00740F31" w:rsidRPr="00740F31" w:rsidRDefault="00740F31" w:rsidP="00740F31">
      <w:pPr>
        <w:numPr>
          <w:ilvl w:val="0"/>
          <w:numId w:val="6"/>
        </w:numPr>
        <w:spacing w:before="100" w:beforeAutospacing="1" w:after="100" w:afterAutospacing="1"/>
        <w:rPr>
          <w:rFonts w:asciiTheme="minorHAnsi" w:hAnsiTheme="minorHAnsi" w:cstheme="minorHAnsi"/>
        </w:rPr>
      </w:pPr>
      <w:r w:rsidRPr="00740F31">
        <w:rPr>
          <w:rFonts w:asciiTheme="minorHAnsi" w:hAnsiTheme="minorHAnsi" w:cstheme="minorHAnsi"/>
        </w:rPr>
        <w:t>Plan and develop meaningful student learning experiences based upon current industry or business practices</w:t>
      </w:r>
    </w:p>
    <w:p w14:paraId="6BA40757" w14:textId="1FD3FFA3" w:rsidR="002A03E4" w:rsidRPr="00740F31" w:rsidRDefault="002A03E4" w:rsidP="002A03E4">
      <w:pPr>
        <w:numPr>
          <w:ilvl w:val="0"/>
          <w:numId w:val="6"/>
        </w:numPr>
        <w:tabs>
          <w:tab w:val="left" w:pos="-720"/>
          <w:tab w:val="left" w:pos="0"/>
        </w:tabs>
        <w:suppressAutoHyphens/>
        <w:rPr>
          <w:rFonts w:asciiTheme="minorHAnsi" w:hAnsiTheme="minorHAnsi" w:cstheme="minorHAnsi"/>
        </w:rPr>
      </w:pPr>
      <w:r w:rsidRPr="00740F31">
        <w:rPr>
          <w:rFonts w:asciiTheme="minorHAnsi" w:hAnsiTheme="minorHAnsi" w:cstheme="minorHAnsi"/>
        </w:rPr>
        <w:t>Must have experience with safe handling and control of hazardous material</w:t>
      </w:r>
    </w:p>
    <w:p w14:paraId="341C4D76" w14:textId="77777777" w:rsidR="001A4C88" w:rsidRPr="00740F31" w:rsidRDefault="001A4C88" w:rsidP="001A4C88">
      <w:pPr>
        <w:numPr>
          <w:ilvl w:val="0"/>
          <w:numId w:val="6"/>
        </w:numPr>
        <w:spacing w:before="100" w:beforeAutospacing="1" w:after="100" w:afterAutospacing="1"/>
        <w:rPr>
          <w:rFonts w:asciiTheme="minorHAnsi" w:hAnsiTheme="minorHAnsi" w:cstheme="minorHAnsi"/>
        </w:rPr>
      </w:pPr>
      <w:r w:rsidRPr="00740F31">
        <w:rPr>
          <w:rFonts w:asciiTheme="minorHAnsi" w:hAnsiTheme="minorHAnsi" w:cstheme="minorHAnsi"/>
        </w:rPr>
        <w:t>Mentor, encourage, counsel and guide students toward the completion of program requirements i.e., course assignments, interpersonal relationships, career goals and responsible work habits</w:t>
      </w:r>
      <w:r w:rsidR="00407FA1" w:rsidRPr="00740F31">
        <w:rPr>
          <w:rFonts w:asciiTheme="minorHAnsi" w:hAnsiTheme="minorHAnsi" w:cstheme="minorHAnsi"/>
        </w:rPr>
        <w:t>.</w:t>
      </w:r>
    </w:p>
    <w:p w14:paraId="3CD48694" w14:textId="77777777" w:rsidR="001A4C88" w:rsidRPr="00740F31" w:rsidRDefault="001A4C88" w:rsidP="001A4C88">
      <w:pPr>
        <w:numPr>
          <w:ilvl w:val="0"/>
          <w:numId w:val="6"/>
        </w:numPr>
        <w:spacing w:before="100" w:beforeAutospacing="1" w:after="100" w:afterAutospacing="1"/>
        <w:rPr>
          <w:rFonts w:asciiTheme="minorHAnsi" w:hAnsiTheme="minorHAnsi" w:cstheme="minorHAnsi"/>
        </w:rPr>
      </w:pPr>
      <w:r w:rsidRPr="00740F31">
        <w:rPr>
          <w:rFonts w:asciiTheme="minorHAnsi" w:hAnsiTheme="minorHAnsi" w:cstheme="minorHAnsi"/>
        </w:rPr>
        <w:t>Facilitate a process for on-going student input for instructional and program improvement</w:t>
      </w:r>
      <w:r w:rsidR="00407FA1" w:rsidRPr="00740F31">
        <w:rPr>
          <w:rFonts w:asciiTheme="minorHAnsi" w:hAnsiTheme="minorHAnsi" w:cstheme="minorHAnsi"/>
        </w:rPr>
        <w:t>.</w:t>
      </w:r>
    </w:p>
    <w:p w14:paraId="4B5CE7E1" w14:textId="77777777" w:rsidR="001A4C88" w:rsidRPr="00740F31" w:rsidRDefault="001A4C88" w:rsidP="001A4C88">
      <w:pPr>
        <w:numPr>
          <w:ilvl w:val="0"/>
          <w:numId w:val="6"/>
        </w:numPr>
        <w:spacing w:before="100" w:beforeAutospacing="1" w:after="100" w:afterAutospacing="1"/>
        <w:rPr>
          <w:rFonts w:asciiTheme="minorHAnsi" w:hAnsiTheme="minorHAnsi" w:cstheme="minorHAnsi"/>
        </w:rPr>
      </w:pPr>
      <w:r w:rsidRPr="00740F31">
        <w:rPr>
          <w:rFonts w:asciiTheme="minorHAnsi" w:hAnsiTheme="minorHAnsi" w:cstheme="minorHAnsi"/>
        </w:rPr>
        <w:t>Ensure that appropriate safety practices are used at all times, students are knowledgeable of safety techniques and all equipment is maintained in safe working condition</w:t>
      </w:r>
      <w:r w:rsidR="00407FA1" w:rsidRPr="00740F31">
        <w:rPr>
          <w:rFonts w:asciiTheme="minorHAnsi" w:hAnsiTheme="minorHAnsi" w:cstheme="minorHAnsi"/>
        </w:rPr>
        <w:t>.</w:t>
      </w:r>
    </w:p>
    <w:p w14:paraId="46388951" w14:textId="77777777" w:rsidR="001A4C88" w:rsidRPr="00740F31" w:rsidRDefault="001A4C88" w:rsidP="001A4C88">
      <w:pPr>
        <w:numPr>
          <w:ilvl w:val="0"/>
          <w:numId w:val="6"/>
        </w:numPr>
        <w:spacing w:before="100" w:beforeAutospacing="1" w:after="100" w:afterAutospacing="1"/>
        <w:rPr>
          <w:rFonts w:asciiTheme="minorHAnsi" w:hAnsiTheme="minorHAnsi" w:cstheme="minorHAnsi"/>
        </w:rPr>
      </w:pPr>
      <w:r w:rsidRPr="00740F31">
        <w:rPr>
          <w:rFonts w:asciiTheme="minorHAnsi" w:hAnsiTheme="minorHAnsi" w:cstheme="minorHAnsi"/>
        </w:rPr>
        <w:t>Evaluate and document students' competency attainment, course progress, attendance, work based learning experiences and workplace behaviors in accordance with college policy and/or procedures</w:t>
      </w:r>
      <w:r w:rsidR="00407FA1" w:rsidRPr="00740F31">
        <w:rPr>
          <w:rFonts w:asciiTheme="minorHAnsi" w:hAnsiTheme="minorHAnsi" w:cstheme="minorHAnsi"/>
        </w:rPr>
        <w:t>.</w:t>
      </w:r>
    </w:p>
    <w:p w14:paraId="01F8B575" w14:textId="28B0C60E" w:rsidR="001A4C88" w:rsidRDefault="001A4C88" w:rsidP="001A4C88">
      <w:pPr>
        <w:numPr>
          <w:ilvl w:val="0"/>
          <w:numId w:val="6"/>
        </w:numPr>
        <w:spacing w:before="100" w:beforeAutospacing="1" w:after="100" w:afterAutospacing="1"/>
        <w:rPr>
          <w:rFonts w:asciiTheme="minorHAnsi" w:hAnsiTheme="minorHAnsi" w:cstheme="minorHAnsi"/>
        </w:rPr>
      </w:pPr>
      <w:r w:rsidRPr="00740F31">
        <w:rPr>
          <w:rFonts w:asciiTheme="minorHAnsi" w:hAnsiTheme="minorHAnsi" w:cstheme="minorHAnsi"/>
        </w:rPr>
        <w:t>Maintain required written and computerized records and respond to requests for information in a timely manner.</w:t>
      </w:r>
    </w:p>
    <w:p w14:paraId="4A04ABAC" w14:textId="77777777" w:rsidR="006E7445" w:rsidRPr="006E7445" w:rsidRDefault="006E7445" w:rsidP="006E7445">
      <w:pPr>
        <w:numPr>
          <w:ilvl w:val="0"/>
          <w:numId w:val="6"/>
        </w:numPr>
        <w:shd w:val="clear" w:color="auto" w:fill="FFFFFF"/>
        <w:spacing w:before="100" w:beforeAutospacing="1" w:after="100" w:afterAutospacing="1"/>
        <w:rPr>
          <w:rFonts w:asciiTheme="minorHAnsi" w:hAnsiTheme="minorHAnsi" w:cstheme="minorHAnsi"/>
          <w:color w:val="000000" w:themeColor="text1"/>
        </w:rPr>
      </w:pPr>
      <w:r w:rsidRPr="006E7445">
        <w:rPr>
          <w:rFonts w:asciiTheme="minorHAnsi" w:hAnsiTheme="minorHAnsi" w:cstheme="minorHAnsi"/>
          <w:color w:val="000000" w:themeColor="text1"/>
        </w:rPr>
        <w:t>Participate in curriculum development, revision, and implementation that incorporates the principles of diversity and pluralism</w:t>
      </w:r>
    </w:p>
    <w:p w14:paraId="303AC1F2" w14:textId="77777777" w:rsidR="006E7445" w:rsidRPr="006E7445" w:rsidRDefault="006E7445" w:rsidP="006E7445">
      <w:pPr>
        <w:numPr>
          <w:ilvl w:val="0"/>
          <w:numId w:val="6"/>
        </w:numPr>
        <w:shd w:val="clear" w:color="auto" w:fill="FFFFFF"/>
        <w:spacing w:before="100" w:beforeAutospacing="1" w:after="100" w:afterAutospacing="1"/>
        <w:rPr>
          <w:rFonts w:asciiTheme="minorHAnsi" w:hAnsiTheme="minorHAnsi" w:cstheme="minorHAnsi"/>
          <w:color w:val="000000" w:themeColor="text1"/>
        </w:rPr>
      </w:pPr>
      <w:r w:rsidRPr="006E7445">
        <w:rPr>
          <w:rFonts w:asciiTheme="minorHAnsi" w:hAnsiTheme="minorHAnsi" w:cstheme="minorHAnsi"/>
          <w:color w:val="000000" w:themeColor="text1"/>
        </w:rPr>
        <w:lastRenderedPageBreak/>
        <w:t>Promote program growth through retention and recruitment</w:t>
      </w:r>
    </w:p>
    <w:p w14:paraId="3D55F27D" w14:textId="77777777" w:rsidR="001A4C88" w:rsidRPr="00740F31" w:rsidRDefault="001A4C88" w:rsidP="001A4C88">
      <w:pPr>
        <w:numPr>
          <w:ilvl w:val="0"/>
          <w:numId w:val="6"/>
        </w:numPr>
        <w:spacing w:before="100" w:beforeAutospacing="1" w:after="100" w:afterAutospacing="1"/>
        <w:rPr>
          <w:rFonts w:asciiTheme="minorHAnsi" w:hAnsiTheme="minorHAnsi" w:cstheme="minorHAnsi"/>
        </w:rPr>
      </w:pPr>
      <w:r w:rsidRPr="00740F31">
        <w:rPr>
          <w:rFonts w:asciiTheme="minorHAnsi" w:hAnsiTheme="minorHAnsi" w:cstheme="minorHAnsi"/>
        </w:rPr>
        <w:t>Develop and maintain full program curriculum documentation in accordance with the approved college format and ensure that instruction is consistent with current industry or business standards, technologies, procedures, equipment and materials</w:t>
      </w:r>
      <w:r w:rsidR="00407FA1" w:rsidRPr="00740F31">
        <w:rPr>
          <w:rFonts w:asciiTheme="minorHAnsi" w:hAnsiTheme="minorHAnsi" w:cstheme="minorHAnsi"/>
        </w:rPr>
        <w:t>.</w:t>
      </w:r>
    </w:p>
    <w:p w14:paraId="51E0AB42" w14:textId="77777777" w:rsidR="001A4C88" w:rsidRPr="00740F31" w:rsidRDefault="00151CE6" w:rsidP="001A4C88">
      <w:pPr>
        <w:numPr>
          <w:ilvl w:val="0"/>
          <w:numId w:val="6"/>
        </w:numPr>
        <w:spacing w:before="100" w:beforeAutospacing="1" w:after="100" w:afterAutospacing="1"/>
        <w:rPr>
          <w:rFonts w:asciiTheme="minorHAnsi" w:hAnsiTheme="minorHAnsi" w:cstheme="minorHAnsi"/>
        </w:rPr>
      </w:pPr>
      <w:r w:rsidRPr="00740F31">
        <w:rPr>
          <w:rFonts w:asciiTheme="minorHAnsi" w:hAnsiTheme="minorHAnsi" w:cstheme="minorHAnsi"/>
        </w:rPr>
        <w:t xml:space="preserve">Validate </w:t>
      </w:r>
      <w:r w:rsidR="001A4C88" w:rsidRPr="00740F31">
        <w:rPr>
          <w:rFonts w:asciiTheme="minorHAnsi" w:hAnsiTheme="minorHAnsi" w:cstheme="minorHAnsi"/>
        </w:rPr>
        <w:t>and review course competencies and skills required for industry entry level employment in the industry or profession and adapt curriculum to match those skills</w:t>
      </w:r>
    </w:p>
    <w:p w14:paraId="3316E06A" w14:textId="77777777" w:rsidR="00386803" w:rsidRPr="00740F31" w:rsidRDefault="00386803" w:rsidP="00386803">
      <w:pPr>
        <w:pStyle w:val="BodyText"/>
        <w:numPr>
          <w:ilvl w:val="0"/>
          <w:numId w:val="6"/>
        </w:numPr>
        <w:shd w:val="clear" w:color="auto" w:fill="FFFFFF"/>
        <w:spacing w:before="100" w:beforeAutospacing="1" w:after="100" w:afterAutospacing="1" w:line="225" w:lineRule="atLeast"/>
        <w:rPr>
          <w:rFonts w:asciiTheme="minorHAnsi" w:hAnsiTheme="minorHAnsi" w:cstheme="minorHAnsi"/>
          <w:sz w:val="24"/>
          <w:szCs w:val="24"/>
        </w:rPr>
      </w:pPr>
      <w:r w:rsidRPr="00740F31">
        <w:rPr>
          <w:rFonts w:asciiTheme="minorHAnsi" w:hAnsiTheme="minorHAnsi" w:cstheme="minorHAnsi"/>
          <w:sz w:val="24"/>
        </w:rPr>
        <w:t xml:space="preserve">Grade and evaluate students in a timely manner based on curriculum taught to ensure students learning outcomes are met.  </w:t>
      </w:r>
    </w:p>
    <w:p w14:paraId="0FAC0965" w14:textId="77777777" w:rsidR="00870A1E" w:rsidRPr="00740F31" w:rsidRDefault="00870A1E" w:rsidP="00870A1E">
      <w:pPr>
        <w:pStyle w:val="ListParagraph"/>
        <w:numPr>
          <w:ilvl w:val="0"/>
          <w:numId w:val="6"/>
        </w:numPr>
        <w:contextualSpacing w:val="0"/>
        <w:rPr>
          <w:rFonts w:asciiTheme="minorHAnsi" w:hAnsiTheme="minorHAnsi" w:cstheme="minorHAnsi"/>
          <w:sz w:val="24"/>
          <w:szCs w:val="24"/>
        </w:rPr>
      </w:pPr>
      <w:r w:rsidRPr="00740F31">
        <w:rPr>
          <w:rFonts w:asciiTheme="minorHAnsi" w:hAnsiTheme="minorHAnsi" w:cstheme="minorHAnsi"/>
          <w:sz w:val="24"/>
          <w:szCs w:val="24"/>
        </w:rPr>
        <w:t xml:space="preserve">Develop and/or maintain industry-based program accreditation, and ensure students are prepared for and have the opportunity to obtain relevant industry credentials and certifications. </w:t>
      </w:r>
    </w:p>
    <w:p w14:paraId="55F114B9" w14:textId="77777777" w:rsidR="006F2C65" w:rsidRPr="00740F31" w:rsidRDefault="00AC2985" w:rsidP="0027466B">
      <w:pPr>
        <w:pStyle w:val="BodyText"/>
        <w:numPr>
          <w:ilvl w:val="0"/>
          <w:numId w:val="6"/>
        </w:numPr>
        <w:rPr>
          <w:rFonts w:asciiTheme="minorHAnsi" w:hAnsiTheme="minorHAnsi" w:cstheme="minorHAnsi"/>
          <w:sz w:val="24"/>
          <w:szCs w:val="24"/>
        </w:rPr>
      </w:pPr>
      <w:r w:rsidRPr="00740F31">
        <w:rPr>
          <w:rFonts w:asciiTheme="minorHAnsi" w:hAnsiTheme="minorHAnsi" w:cstheme="minorHAnsi"/>
          <w:sz w:val="24"/>
          <w:szCs w:val="24"/>
        </w:rPr>
        <w:t>Deliver c</w:t>
      </w:r>
      <w:r w:rsidR="0027466B" w:rsidRPr="00740F31">
        <w:rPr>
          <w:rFonts w:asciiTheme="minorHAnsi" w:hAnsiTheme="minorHAnsi" w:cstheme="minorHAnsi"/>
          <w:sz w:val="24"/>
          <w:szCs w:val="24"/>
        </w:rPr>
        <w:t xml:space="preserve">lassroom management to maintain suitable learning environment by responding appropriately to student </w:t>
      </w:r>
      <w:r w:rsidR="006E52A4" w:rsidRPr="00740F31">
        <w:rPr>
          <w:rFonts w:asciiTheme="minorHAnsi" w:hAnsiTheme="minorHAnsi" w:cstheme="minorHAnsi"/>
          <w:sz w:val="24"/>
          <w:szCs w:val="24"/>
        </w:rPr>
        <w:t>conduct/</w:t>
      </w:r>
      <w:r w:rsidR="0027466B" w:rsidRPr="00740F31">
        <w:rPr>
          <w:rFonts w:asciiTheme="minorHAnsi" w:hAnsiTheme="minorHAnsi" w:cstheme="minorHAnsi"/>
          <w:sz w:val="24"/>
          <w:szCs w:val="24"/>
        </w:rPr>
        <w:t>problems and provid</w:t>
      </w:r>
      <w:r w:rsidR="00555D5B" w:rsidRPr="00740F31">
        <w:rPr>
          <w:rFonts w:asciiTheme="minorHAnsi" w:hAnsiTheme="minorHAnsi" w:cstheme="minorHAnsi"/>
          <w:sz w:val="24"/>
          <w:szCs w:val="24"/>
        </w:rPr>
        <w:t xml:space="preserve">e assistance in solving them in </w:t>
      </w:r>
      <w:r w:rsidR="0027466B" w:rsidRPr="00740F31">
        <w:rPr>
          <w:rFonts w:asciiTheme="minorHAnsi" w:hAnsiTheme="minorHAnsi" w:cstheme="minorHAnsi"/>
          <w:sz w:val="24"/>
          <w:szCs w:val="24"/>
        </w:rPr>
        <w:t>accordance with college procedures.</w:t>
      </w:r>
    </w:p>
    <w:p w14:paraId="1CB4DD6B" w14:textId="77777777" w:rsidR="0027466B" w:rsidRPr="00740F31" w:rsidRDefault="00D019EE" w:rsidP="0027466B">
      <w:pPr>
        <w:pStyle w:val="BodyText"/>
        <w:numPr>
          <w:ilvl w:val="0"/>
          <w:numId w:val="6"/>
        </w:numPr>
        <w:rPr>
          <w:rFonts w:asciiTheme="minorHAnsi" w:hAnsiTheme="minorHAnsi" w:cstheme="minorHAnsi"/>
          <w:sz w:val="24"/>
          <w:szCs w:val="24"/>
        </w:rPr>
      </w:pPr>
      <w:r w:rsidRPr="00740F31">
        <w:rPr>
          <w:rFonts w:asciiTheme="minorHAnsi" w:hAnsiTheme="minorHAnsi" w:cstheme="minorHAnsi"/>
          <w:sz w:val="24"/>
          <w:szCs w:val="24"/>
        </w:rPr>
        <w:t xml:space="preserve">Assist with program </w:t>
      </w:r>
      <w:r w:rsidR="0027466B" w:rsidRPr="00740F31">
        <w:rPr>
          <w:rFonts w:asciiTheme="minorHAnsi" w:hAnsiTheme="minorHAnsi" w:cstheme="minorHAnsi"/>
          <w:sz w:val="24"/>
          <w:szCs w:val="24"/>
        </w:rPr>
        <w:t>budget management</w:t>
      </w:r>
      <w:r w:rsidR="00407FA1" w:rsidRPr="00740F31">
        <w:rPr>
          <w:rFonts w:asciiTheme="minorHAnsi" w:hAnsiTheme="minorHAnsi" w:cstheme="minorHAnsi"/>
          <w:sz w:val="24"/>
          <w:szCs w:val="24"/>
        </w:rPr>
        <w:t>,</w:t>
      </w:r>
      <w:r w:rsidR="0027466B" w:rsidRPr="00740F31">
        <w:rPr>
          <w:rFonts w:asciiTheme="minorHAnsi" w:hAnsiTheme="minorHAnsi" w:cstheme="minorHAnsi"/>
          <w:sz w:val="24"/>
          <w:szCs w:val="24"/>
        </w:rPr>
        <w:t xml:space="preserve"> which includes requisition and maintenance control of and safeguard inventories of equipment and supplies assigned to the program.</w:t>
      </w:r>
    </w:p>
    <w:p w14:paraId="619F0E09" w14:textId="77777777" w:rsidR="00D816BE" w:rsidRPr="00740F31" w:rsidRDefault="00D816BE" w:rsidP="00A537A1">
      <w:pPr>
        <w:pStyle w:val="BodyText"/>
        <w:rPr>
          <w:rFonts w:asciiTheme="minorHAnsi" w:hAnsiTheme="minorHAnsi" w:cstheme="minorHAnsi"/>
          <w:sz w:val="24"/>
          <w:szCs w:val="24"/>
        </w:rPr>
      </w:pPr>
    </w:p>
    <w:p w14:paraId="2DEA6A01" w14:textId="52C3C3C9" w:rsidR="00407FA1" w:rsidRDefault="00555D5B" w:rsidP="00407FA1">
      <w:pPr>
        <w:pStyle w:val="BodyText"/>
        <w:rPr>
          <w:rFonts w:asciiTheme="minorHAnsi" w:hAnsiTheme="minorHAnsi" w:cstheme="minorHAnsi"/>
          <w:b/>
          <w:color w:val="FF0000"/>
          <w:sz w:val="24"/>
          <w:szCs w:val="24"/>
        </w:rPr>
      </w:pPr>
      <w:r w:rsidRPr="00740F31">
        <w:rPr>
          <w:rFonts w:asciiTheme="minorHAnsi" w:hAnsiTheme="minorHAnsi" w:cstheme="minorHAnsi"/>
          <w:b/>
          <w:sz w:val="24"/>
          <w:szCs w:val="24"/>
        </w:rPr>
        <w:t>Non-Essential/Other Functions</w:t>
      </w:r>
      <w:r w:rsidRPr="00740F31">
        <w:rPr>
          <w:rFonts w:asciiTheme="minorHAnsi" w:hAnsiTheme="minorHAnsi" w:cstheme="minorHAnsi"/>
          <w:b/>
          <w:color w:val="FF0000"/>
          <w:sz w:val="24"/>
          <w:szCs w:val="24"/>
        </w:rPr>
        <w:t xml:space="preserve"> </w:t>
      </w:r>
    </w:p>
    <w:p w14:paraId="3B3AC9A4" w14:textId="77777777" w:rsidR="006E7445" w:rsidRPr="00740F31" w:rsidRDefault="006E7445" w:rsidP="00407FA1">
      <w:pPr>
        <w:pStyle w:val="BodyText"/>
        <w:rPr>
          <w:rFonts w:asciiTheme="minorHAnsi" w:hAnsiTheme="minorHAnsi" w:cstheme="minorHAnsi"/>
          <w:b/>
          <w:color w:val="FF0000"/>
          <w:sz w:val="24"/>
          <w:szCs w:val="24"/>
        </w:rPr>
      </w:pPr>
    </w:p>
    <w:p w14:paraId="14F17013" w14:textId="77777777" w:rsidR="00407FA1" w:rsidRPr="00740F31" w:rsidRDefault="00407FA1" w:rsidP="00407FA1">
      <w:pPr>
        <w:pStyle w:val="BodyText"/>
        <w:numPr>
          <w:ilvl w:val="0"/>
          <w:numId w:val="17"/>
        </w:numPr>
        <w:rPr>
          <w:rFonts w:asciiTheme="minorHAnsi" w:hAnsiTheme="minorHAnsi" w:cstheme="minorHAnsi"/>
          <w:sz w:val="24"/>
          <w:szCs w:val="24"/>
        </w:rPr>
      </w:pPr>
      <w:r w:rsidRPr="00740F31">
        <w:rPr>
          <w:rFonts w:asciiTheme="minorHAnsi" w:hAnsiTheme="minorHAnsi" w:cstheme="minorHAnsi"/>
          <w:sz w:val="24"/>
          <w:szCs w:val="24"/>
        </w:rPr>
        <w:t>Establish and maintain respective industry professional relationships</w:t>
      </w:r>
      <w:r w:rsidRPr="00740F31">
        <w:rPr>
          <w:rFonts w:asciiTheme="minorHAnsi" w:hAnsiTheme="minorHAnsi" w:cstheme="minorHAnsi"/>
        </w:rPr>
        <w:t>.</w:t>
      </w:r>
    </w:p>
    <w:p w14:paraId="0056C5A3" w14:textId="77777777" w:rsidR="002A03E4" w:rsidRPr="00740F31" w:rsidRDefault="006A17BD" w:rsidP="002A03E4">
      <w:pPr>
        <w:pStyle w:val="ListParagraph"/>
        <w:numPr>
          <w:ilvl w:val="0"/>
          <w:numId w:val="7"/>
        </w:numPr>
        <w:contextualSpacing w:val="0"/>
        <w:rPr>
          <w:rFonts w:asciiTheme="minorHAnsi" w:hAnsiTheme="minorHAnsi" w:cstheme="minorHAnsi"/>
          <w:sz w:val="24"/>
          <w:szCs w:val="24"/>
        </w:rPr>
      </w:pPr>
      <w:r w:rsidRPr="00740F31">
        <w:rPr>
          <w:rFonts w:asciiTheme="minorHAnsi" w:hAnsiTheme="minorHAnsi" w:cstheme="minorHAnsi"/>
          <w:sz w:val="24"/>
          <w:szCs w:val="24"/>
        </w:rPr>
        <w:t xml:space="preserve">Actively contribute to and participate in college-wide activities in support of regional accreditation and state and federal requirements. </w:t>
      </w:r>
    </w:p>
    <w:p w14:paraId="7ED01228" w14:textId="77777777" w:rsidR="006A17BD" w:rsidRPr="00740F31" w:rsidRDefault="006A17BD" w:rsidP="006A17BD">
      <w:pPr>
        <w:pStyle w:val="Default"/>
        <w:numPr>
          <w:ilvl w:val="0"/>
          <w:numId w:val="7"/>
        </w:numPr>
        <w:adjustRightInd/>
        <w:rPr>
          <w:rFonts w:asciiTheme="minorHAnsi" w:hAnsiTheme="minorHAnsi" w:cstheme="minorHAnsi"/>
          <w:b/>
          <w:bCs/>
          <w:color w:val="auto"/>
        </w:rPr>
      </w:pPr>
      <w:r w:rsidRPr="00740F31">
        <w:rPr>
          <w:rFonts w:asciiTheme="minorHAnsi" w:hAnsiTheme="minorHAnsi" w:cstheme="minorHAnsi"/>
          <w:color w:val="auto"/>
        </w:rPr>
        <w:t>Support College student achievement practices to ensure student retention, completion, and progression.</w:t>
      </w:r>
      <w:r w:rsidRPr="00740F31">
        <w:rPr>
          <w:rFonts w:asciiTheme="minorHAnsi" w:hAnsiTheme="minorHAnsi" w:cstheme="minorHAnsi"/>
          <w:color w:val="FF0000"/>
        </w:rPr>
        <w:t xml:space="preserve"> </w:t>
      </w:r>
    </w:p>
    <w:p w14:paraId="0F55958D" w14:textId="77777777" w:rsidR="006A17BD" w:rsidRPr="00740F31" w:rsidRDefault="006A17BD" w:rsidP="006A17BD">
      <w:pPr>
        <w:pStyle w:val="Default"/>
        <w:numPr>
          <w:ilvl w:val="0"/>
          <w:numId w:val="7"/>
        </w:numPr>
        <w:adjustRightInd/>
        <w:rPr>
          <w:rFonts w:asciiTheme="minorHAnsi" w:hAnsiTheme="minorHAnsi" w:cstheme="minorHAnsi"/>
          <w:b/>
          <w:bCs/>
          <w:color w:val="auto"/>
        </w:rPr>
      </w:pPr>
      <w:r w:rsidRPr="00740F31">
        <w:rPr>
          <w:rFonts w:asciiTheme="minorHAnsi" w:hAnsiTheme="minorHAnsi" w:cstheme="minorHAnsi"/>
          <w:color w:val="auto"/>
        </w:rPr>
        <w:t>Participate actively and collaboratively with College Student Services and program advisory committees to support access to employment opportunities for students, and maintain student job placement records.</w:t>
      </w:r>
    </w:p>
    <w:p w14:paraId="0D91F0CA" w14:textId="0C20CE79" w:rsidR="0067221E" w:rsidRPr="00740F31" w:rsidRDefault="00555D5B" w:rsidP="00460136">
      <w:pPr>
        <w:pStyle w:val="BodyText"/>
        <w:numPr>
          <w:ilvl w:val="0"/>
          <w:numId w:val="7"/>
        </w:numPr>
        <w:rPr>
          <w:rFonts w:asciiTheme="minorHAnsi" w:hAnsiTheme="minorHAnsi" w:cstheme="minorHAnsi"/>
          <w:sz w:val="24"/>
          <w:szCs w:val="24"/>
        </w:rPr>
      </w:pPr>
      <w:r w:rsidRPr="00740F31">
        <w:rPr>
          <w:rFonts w:asciiTheme="minorHAnsi" w:hAnsiTheme="minorHAnsi" w:cstheme="minorHAnsi"/>
          <w:sz w:val="24"/>
          <w:szCs w:val="24"/>
        </w:rPr>
        <w:t>Please note this job description is not designed to cover or contain a comprehensive listing of activities, duties or responsibilities that are required of the employee for this job. Additional activities, duties and responsibilities may change at any time with or without notice to meet college needs.</w:t>
      </w:r>
    </w:p>
    <w:p w14:paraId="18B510B0" w14:textId="77777777" w:rsidR="00D816BE" w:rsidRPr="00740F31" w:rsidRDefault="00D816BE" w:rsidP="00D816BE">
      <w:pPr>
        <w:pStyle w:val="BodyText"/>
        <w:rPr>
          <w:rFonts w:asciiTheme="minorHAnsi" w:hAnsiTheme="minorHAnsi" w:cstheme="minorHAnsi"/>
          <w:sz w:val="24"/>
          <w:szCs w:val="24"/>
        </w:rPr>
      </w:pPr>
    </w:p>
    <w:p w14:paraId="754DFACA" w14:textId="77777777" w:rsidR="00555D5B" w:rsidRPr="00740F31" w:rsidRDefault="00555D5B" w:rsidP="00555D5B">
      <w:pPr>
        <w:pStyle w:val="BodyText"/>
        <w:rPr>
          <w:rFonts w:asciiTheme="minorHAnsi" w:hAnsiTheme="minorHAnsi" w:cstheme="minorHAnsi"/>
          <w:b/>
          <w:color w:val="FF0000"/>
          <w:sz w:val="24"/>
          <w:szCs w:val="24"/>
        </w:rPr>
      </w:pPr>
      <w:r w:rsidRPr="00740F31">
        <w:rPr>
          <w:rFonts w:asciiTheme="minorHAnsi" w:hAnsiTheme="minorHAnsi" w:cstheme="minorHAnsi"/>
          <w:b/>
          <w:sz w:val="24"/>
          <w:szCs w:val="24"/>
        </w:rPr>
        <w:t xml:space="preserve">Supervisory Responsibilities </w:t>
      </w:r>
    </w:p>
    <w:p w14:paraId="4B9B02D4" w14:textId="77777777" w:rsidR="00555D5B" w:rsidRPr="00740F31" w:rsidRDefault="00555D5B" w:rsidP="00555D5B">
      <w:pPr>
        <w:pStyle w:val="BodyText"/>
        <w:numPr>
          <w:ilvl w:val="0"/>
          <w:numId w:val="7"/>
        </w:numPr>
        <w:rPr>
          <w:rFonts w:asciiTheme="minorHAnsi" w:hAnsiTheme="minorHAnsi" w:cstheme="minorHAnsi"/>
          <w:b/>
          <w:sz w:val="24"/>
          <w:szCs w:val="24"/>
        </w:rPr>
      </w:pPr>
      <w:r w:rsidRPr="00740F31">
        <w:rPr>
          <w:rFonts w:asciiTheme="minorHAnsi" w:hAnsiTheme="minorHAnsi" w:cstheme="minorHAnsi"/>
          <w:sz w:val="24"/>
          <w:szCs w:val="24"/>
        </w:rPr>
        <w:t>This position has no supervisory responsibilities.</w:t>
      </w:r>
    </w:p>
    <w:p w14:paraId="14C86B24" w14:textId="77777777" w:rsidR="008F1A2F" w:rsidRPr="00740F31" w:rsidRDefault="008F1A2F" w:rsidP="008F1A2F">
      <w:pPr>
        <w:pStyle w:val="BodyText"/>
        <w:rPr>
          <w:rFonts w:asciiTheme="minorHAnsi" w:hAnsiTheme="minorHAnsi" w:cstheme="minorHAnsi"/>
          <w:b/>
          <w:sz w:val="24"/>
          <w:szCs w:val="24"/>
        </w:rPr>
      </w:pPr>
    </w:p>
    <w:p w14:paraId="67C2FBAC" w14:textId="7F589880" w:rsidR="006B0322" w:rsidRPr="00740F31" w:rsidRDefault="00A537A1" w:rsidP="006B0322">
      <w:pPr>
        <w:rPr>
          <w:rFonts w:asciiTheme="minorHAnsi" w:hAnsiTheme="minorHAnsi" w:cstheme="minorHAnsi"/>
          <w:b/>
        </w:rPr>
      </w:pPr>
      <w:r w:rsidRPr="00740F31">
        <w:rPr>
          <w:rFonts w:asciiTheme="minorHAnsi" w:hAnsiTheme="minorHAnsi" w:cstheme="minorHAnsi"/>
          <w:b/>
        </w:rPr>
        <w:t xml:space="preserve">Minimum Qualifications </w:t>
      </w:r>
    </w:p>
    <w:p w14:paraId="04DF65BB" w14:textId="79D61C7D" w:rsidR="0020090B" w:rsidRPr="00740F31" w:rsidRDefault="002279A8" w:rsidP="006B0322">
      <w:pPr>
        <w:numPr>
          <w:ilvl w:val="0"/>
          <w:numId w:val="13"/>
        </w:numPr>
        <w:rPr>
          <w:rFonts w:asciiTheme="minorHAnsi" w:hAnsiTheme="minorHAnsi" w:cstheme="minorHAnsi"/>
          <w:color w:val="000000"/>
        </w:rPr>
      </w:pPr>
      <w:r w:rsidRPr="00740F31">
        <w:rPr>
          <w:rFonts w:asciiTheme="minorHAnsi" w:hAnsiTheme="minorHAnsi" w:cstheme="minorHAnsi"/>
          <w:color w:val="000000"/>
        </w:rPr>
        <w:t>Associate Degree in Facility Maintenance Engineering or closely related field.</w:t>
      </w:r>
      <w:r w:rsidR="0066758D">
        <w:rPr>
          <w:rFonts w:asciiTheme="minorHAnsi" w:hAnsiTheme="minorHAnsi" w:cstheme="minorHAnsi"/>
          <w:color w:val="000000"/>
        </w:rPr>
        <w:t xml:space="preserve"> Can substitute with experience.</w:t>
      </w:r>
    </w:p>
    <w:p w14:paraId="7AC77B2A" w14:textId="0F5CFE76" w:rsidR="000805AC" w:rsidRPr="00740F31" w:rsidRDefault="000805AC" w:rsidP="000805AC">
      <w:pPr>
        <w:pStyle w:val="BodyTextIndent"/>
        <w:numPr>
          <w:ilvl w:val="0"/>
          <w:numId w:val="13"/>
        </w:numPr>
        <w:tabs>
          <w:tab w:val="left" w:pos="-720"/>
          <w:tab w:val="left" w:pos="0"/>
        </w:tabs>
        <w:rPr>
          <w:rFonts w:asciiTheme="minorHAnsi" w:hAnsiTheme="minorHAnsi" w:cstheme="minorHAnsi"/>
          <w:szCs w:val="24"/>
        </w:rPr>
      </w:pPr>
      <w:r w:rsidRPr="00740F31">
        <w:rPr>
          <w:rFonts w:asciiTheme="minorHAnsi" w:hAnsiTheme="minorHAnsi" w:cstheme="minorHAnsi"/>
          <w:szCs w:val="24"/>
        </w:rPr>
        <w:t>Must have been actively and gainfully employed in the industry a minimum of 5-7 years.</w:t>
      </w:r>
    </w:p>
    <w:p w14:paraId="2D36D442" w14:textId="62EFF6FF" w:rsidR="00D45AB9" w:rsidRPr="00740F31" w:rsidRDefault="00D45AB9" w:rsidP="00D45AB9">
      <w:pPr>
        <w:numPr>
          <w:ilvl w:val="0"/>
          <w:numId w:val="13"/>
        </w:numPr>
        <w:tabs>
          <w:tab w:val="left" w:pos="-720"/>
          <w:tab w:val="left" w:pos="0"/>
        </w:tabs>
        <w:suppressAutoHyphens/>
        <w:rPr>
          <w:rFonts w:asciiTheme="minorHAnsi" w:hAnsiTheme="minorHAnsi" w:cstheme="minorHAnsi"/>
        </w:rPr>
      </w:pPr>
      <w:r w:rsidRPr="00740F31">
        <w:rPr>
          <w:rFonts w:asciiTheme="minorHAnsi" w:hAnsiTheme="minorHAnsi" w:cstheme="minorHAnsi"/>
        </w:rPr>
        <w:t xml:space="preserve">Must have </w:t>
      </w:r>
      <w:r w:rsidR="002A03E4" w:rsidRPr="00740F31">
        <w:rPr>
          <w:rFonts w:asciiTheme="minorHAnsi" w:hAnsiTheme="minorHAnsi" w:cstheme="minorHAnsi"/>
        </w:rPr>
        <w:t xml:space="preserve">1-3 years’ </w:t>
      </w:r>
      <w:r w:rsidR="0067221E" w:rsidRPr="00740F31">
        <w:rPr>
          <w:rFonts w:asciiTheme="minorHAnsi" w:hAnsiTheme="minorHAnsi" w:cstheme="minorHAnsi"/>
        </w:rPr>
        <w:t xml:space="preserve">experience in </w:t>
      </w:r>
      <w:r w:rsidRPr="00740F31">
        <w:rPr>
          <w:rFonts w:asciiTheme="minorHAnsi" w:hAnsiTheme="minorHAnsi" w:cstheme="minorHAnsi"/>
        </w:rPr>
        <w:t>carpentry, plumbing, electrical and grounds care experience.</w:t>
      </w:r>
    </w:p>
    <w:p w14:paraId="1B3DB2F6" w14:textId="63860F31" w:rsidR="00D45AB9" w:rsidRPr="00740F31" w:rsidRDefault="00D45AB9" w:rsidP="0020090B">
      <w:pPr>
        <w:tabs>
          <w:tab w:val="left" w:pos="-720"/>
          <w:tab w:val="left" w:pos="0"/>
        </w:tabs>
        <w:suppressAutoHyphens/>
        <w:rPr>
          <w:rFonts w:asciiTheme="minorHAnsi" w:hAnsiTheme="minorHAnsi" w:cstheme="minorHAnsi"/>
        </w:rPr>
      </w:pPr>
    </w:p>
    <w:p w14:paraId="2D13FC84" w14:textId="77777777" w:rsidR="006E7445" w:rsidRDefault="006E7445" w:rsidP="00A537A1">
      <w:pPr>
        <w:rPr>
          <w:rFonts w:asciiTheme="minorHAnsi" w:hAnsiTheme="minorHAnsi" w:cstheme="minorHAnsi"/>
          <w:b/>
        </w:rPr>
      </w:pPr>
    </w:p>
    <w:p w14:paraId="3D68D0EC" w14:textId="6CCDC539" w:rsidR="00A537A1" w:rsidRPr="00740F31" w:rsidRDefault="00A537A1" w:rsidP="00A537A1">
      <w:pPr>
        <w:rPr>
          <w:rFonts w:asciiTheme="minorHAnsi" w:hAnsiTheme="minorHAnsi" w:cstheme="minorHAnsi"/>
          <w:b/>
        </w:rPr>
      </w:pPr>
      <w:r w:rsidRPr="00740F31">
        <w:rPr>
          <w:rFonts w:asciiTheme="minorHAnsi" w:hAnsiTheme="minorHAnsi" w:cstheme="minorHAnsi"/>
          <w:b/>
        </w:rPr>
        <w:t>Allowable Substitution</w:t>
      </w:r>
    </w:p>
    <w:p w14:paraId="7923CB51" w14:textId="77777777" w:rsidR="00A537A1" w:rsidRPr="00740F31" w:rsidRDefault="00A537A1" w:rsidP="00A537A1">
      <w:pPr>
        <w:rPr>
          <w:rFonts w:asciiTheme="minorHAnsi" w:hAnsiTheme="minorHAnsi" w:cstheme="minorHAnsi"/>
        </w:rPr>
      </w:pPr>
      <w:r w:rsidRPr="00740F31">
        <w:rPr>
          <w:rFonts w:asciiTheme="minorHAnsi" w:hAnsiTheme="minorHAnsi" w:cstheme="minorHAnsi"/>
        </w:rPr>
        <w:t>If necessary, alternative combinations of education and</w:t>
      </w:r>
      <w:r w:rsidR="000470EB" w:rsidRPr="00740F31">
        <w:rPr>
          <w:rFonts w:asciiTheme="minorHAnsi" w:hAnsiTheme="minorHAnsi" w:cstheme="minorHAnsi"/>
        </w:rPr>
        <w:t xml:space="preserve"> experience may be evaluated by</w:t>
      </w:r>
      <w:r w:rsidRPr="00740F31">
        <w:rPr>
          <w:rFonts w:asciiTheme="minorHAnsi" w:hAnsiTheme="minorHAnsi" w:cstheme="minorHAnsi"/>
        </w:rPr>
        <w:t xml:space="preserve"> Human Resources for comparability.</w:t>
      </w:r>
      <w:r w:rsidRPr="00740F31">
        <w:rPr>
          <w:rFonts w:asciiTheme="minorHAnsi" w:hAnsiTheme="minorHAnsi" w:cstheme="minorHAnsi"/>
        </w:rPr>
        <w:tab/>
      </w:r>
    </w:p>
    <w:p w14:paraId="6D3BDD9B" w14:textId="77777777" w:rsidR="00A537A1" w:rsidRPr="00740F31" w:rsidRDefault="00A537A1" w:rsidP="00A537A1">
      <w:pPr>
        <w:rPr>
          <w:rFonts w:asciiTheme="minorHAnsi" w:hAnsiTheme="minorHAnsi" w:cstheme="minorHAnsi"/>
        </w:rPr>
      </w:pPr>
    </w:p>
    <w:p w14:paraId="7BDF3B51" w14:textId="77777777" w:rsidR="00242F19" w:rsidRPr="00740F31" w:rsidRDefault="00242F19" w:rsidP="006B0322">
      <w:pPr>
        <w:rPr>
          <w:rFonts w:asciiTheme="minorHAnsi" w:hAnsiTheme="minorHAnsi" w:cstheme="minorHAnsi"/>
          <w:b/>
        </w:rPr>
      </w:pPr>
    </w:p>
    <w:p w14:paraId="2CB174D4" w14:textId="7B695CD9" w:rsidR="00A537A1" w:rsidRPr="00740F31" w:rsidRDefault="00A537A1" w:rsidP="006B0322">
      <w:pPr>
        <w:rPr>
          <w:rFonts w:asciiTheme="minorHAnsi" w:hAnsiTheme="minorHAnsi" w:cstheme="minorHAnsi"/>
          <w:b/>
          <w:color w:val="FF0000"/>
        </w:rPr>
      </w:pPr>
      <w:r w:rsidRPr="00740F31">
        <w:rPr>
          <w:rFonts w:asciiTheme="minorHAnsi" w:hAnsiTheme="minorHAnsi" w:cstheme="minorHAnsi"/>
          <w:b/>
        </w:rPr>
        <w:t>Preferred Qualifications</w:t>
      </w:r>
      <w:r w:rsidRPr="00740F31">
        <w:rPr>
          <w:rFonts w:asciiTheme="minorHAnsi" w:hAnsiTheme="minorHAnsi" w:cstheme="minorHAnsi"/>
          <w:b/>
          <w:color w:val="FF0000"/>
        </w:rPr>
        <w:t xml:space="preserve"> </w:t>
      </w:r>
    </w:p>
    <w:p w14:paraId="141BE473" w14:textId="6237B9A0" w:rsidR="002333B3" w:rsidRPr="00740F31" w:rsidRDefault="002333B3" w:rsidP="006B0322">
      <w:pPr>
        <w:numPr>
          <w:ilvl w:val="0"/>
          <w:numId w:val="13"/>
        </w:numPr>
        <w:rPr>
          <w:rFonts w:asciiTheme="minorHAnsi" w:hAnsiTheme="minorHAnsi" w:cstheme="minorHAnsi"/>
          <w:color w:val="000000"/>
        </w:rPr>
      </w:pPr>
      <w:r w:rsidRPr="00740F31">
        <w:rPr>
          <w:rFonts w:asciiTheme="minorHAnsi" w:hAnsiTheme="minorHAnsi" w:cstheme="minorHAnsi"/>
          <w:color w:val="000000"/>
        </w:rPr>
        <w:t>Bachelor Degree in Facility Maintenance Engineering or closely related field.</w:t>
      </w:r>
    </w:p>
    <w:p w14:paraId="239A53FE" w14:textId="77777777" w:rsidR="007861FA" w:rsidRPr="00740F31" w:rsidRDefault="007861FA" w:rsidP="007861FA">
      <w:pPr>
        <w:numPr>
          <w:ilvl w:val="0"/>
          <w:numId w:val="13"/>
        </w:numPr>
        <w:tabs>
          <w:tab w:val="left" w:pos="-720"/>
          <w:tab w:val="left" w:pos="0"/>
          <w:tab w:val="left" w:pos="360"/>
        </w:tabs>
        <w:suppressAutoHyphens/>
        <w:rPr>
          <w:rFonts w:asciiTheme="minorHAnsi" w:hAnsiTheme="minorHAnsi" w:cstheme="minorHAnsi"/>
        </w:rPr>
      </w:pPr>
      <w:r w:rsidRPr="00740F31">
        <w:rPr>
          <w:rFonts w:asciiTheme="minorHAnsi" w:hAnsiTheme="minorHAnsi" w:cstheme="minorHAnsi"/>
        </w:rPr>
        <w:t>Supervisory experience.</w:t>
      </w:r>
    </w:p>
    <w:p w14:paraId="729505F2" w14:textId="77777777" w:rsidR="007861FA" w:rsidRPr="00740F31" w:rsidRDefault="007861FA" w:rsidP="007861FA">
      <w:pPr>
        <w:numPr>
          <w:ilvl w:val="0"/>
          <w:numId w:val="13"/>
        </w:numPr>
        <w:tabs>
          <w:tab w:val="left" w:pos="-720"/>
          <w:tab w:val="left" w:pos="0"/>
          <w:tab w:val="left" w:pos="360"/>
        </w:tabs>
        <w:suppressAutoHyphens/>
        <w:rPr>
          <w:rFonts w:asciiTheme="minorHAnsi" w:hAnsiTheme="minorHAnsi" w:cstheme="minorHAnsi"/>
        </w:rPr>
      </w:pPr>
      <w:r w:rsidRPr="00740F31">
        <w:rPr>
          <w:rFonts w:asciiTheme="minorHAnsi" w:hAnsiTheme="minorHAnsi" w:cstheme="minorHAnsi"/>
        </w:rPr>
        <w:t>Experience working with persons of disability and/or learning-disabled persons.</w:t>
      </w:r>
    </w:p>
    <w:p w14:paraId="5A120A7A" w14:textId="4B9DC0E8" w:rsidR="007861FA" w:rsidRPr="00740F31" w:rsidRDefault="007861FA" w:rsidP="007861FA">
      <w:pPr>
        <w:numPr>
          <w:ilvl w:val="0"/>
          <w:numId w:val="13"/>
        </w:numPr>
        <w:tabs>
          <w:tab w:val="left" w:pos="-720"/>
          <w:tab w:val="left" w:pos="0"/>
        </w:tabs>
        <w:suppressAutoHyphens/>
        <w:jc w:val="both"/>
        <w:rPr>
          <w:rFonts w:asciiTheme="minorHAnsi" w:hAnsiTheme="minorHAnsi" w:cstheme="minorHAnsi"/>
          <w:spacing w:val="-3"/>
        </w:rPr>
      </w:pPr>
      <w:r w:rsidRPr="00740F31">
        <w:rPr>
          <w:rFonts w:asciiTheme="minorHAnsi" w:hAnsiTheme="minorHAnsi" w:cstheme="minorHAnsi"/>
          <w:spacing w:val="-3"/>
        </w:rPr>
        <w:t xml:space="preserve">Prior experience working </w:t>
      </w:r>
      <w:r w:rsidR="00242F19" w:rsidRPr="00740F31">
        <w:rPr>
          <w:rFonts w:asciiTheme="minorHAnsi" w:hAnsiTheme="minorHAnsi" w:cstheme="minorHAnsi"/>
          <w:spacing w:val="-3"/>
        </w:rPr>
        <w:t>as a building engineer</w:t>
      </w:r>
      <w:r w:rsidRPr="00740F31">
        <w:rPr>
          <w:rFonts w:asciiTheme="minorHAnsi" w:hAnsiTheme="minorHAnsi" w:cstheme="minorHAnsi"/>
          <w:spacing w:val="-3"/>
        </w:rPr>
        <w:t>.</w:t>
      </w:r>
    </w:p>
    <w:p w14:paraId="7331CD86" w14:textId="77FB5B5E" w:rsidR="00A537A1" w:rsidRPr="00740F31" w:rsidRDefault="007861FA" w:rsidP="007861FA">
      <w:pPr>
        <w:numPr>
          <w:ilvl w:val="0"/>
          <w:numId w:val="13"/>
        </w:numPr>
        <w:tabs>
          <w:tab w:val="left" w:pos="-720"/>
          <w:tab w:val="left" w:pos="0"/>
          <w:tab w:val="left" w:pos="360"/>
        </w:tabs>
        <w:suppressAutoHyphens/>
        <w:rPr>
          <w:rFonts w:asciiTheme="minorHAnsi" w:hAnsiTheme="minorHAnsi" w:cstheme="minorHAnsi"/>
        </w:rPr>
      </w:pPr>
      <w:r w:rsidRPr="00740F31">
        <w:rPr>
          <w:rFonts w:asciiTheme="minorHAnsi" w:hAnsiTheme="minorHAnsi" w:cstheme="minorHAnsi"/>
        </w:rPr>
        <w:t xml:space="preserve">Prior teaching </w:t>
      </w:r>
      <w:r w:rsidR="00242F19" w:rsidRPr="00740F31">
        <w:rPr>
          <w:rFonts w:asciiTheme="minorHAnsi" w:hAnsiTheme="minorHAnsi" w:cstheme="minorHAnsi"/>
        </w:rPr>
        <w:t>or training experience</w:t>
      </w:r>
      <w:r w:rsidRPr="00740F31">
        <w:rPr>
          <w:rFonts w:asciiTheme="minorHAnsi" w:hAnsiTheme="minorHAnsi" w:cstheme="minorHAnsi"/>
        </w:rPr>
        <w:t>.</w:t>
      </w:r>
    </w:p>
    <w:p w14:paraId="2C00EB64" w14:textId="77777777" w:rsidR="007C39D7" w:rsidRPr="00740F31" w:rsidRDefault="007C39D7" w:rsidP="007C39D7">
      <w:pPr>
        <w:tabs>
          <w:tab w:val="left" w:pos="-720"/>
          <w:tab w:val="left" w:pos="0"/>
          <w:tab w:val="left" w:pos="360"/>
        </w:tabs>
        <w:suppressAutoHyphens/>
        <w:ind w:left="720"/>
        <w:rPr>
          <w:rFonts w:asciiTheme="minorHAnsi" w:hAnsiTheme="minorHAnsi" w:cstheme="minorHAnsi"/>
        </w:rPr>
      </w:pPr>
    </w:p>
    <w:p w14:paraId="3E6814E7" w14:textId="57FBA16D" w:rsidR="005001A7" w:rsidRPr="00740F31" w:rsidRDefault="005001A7" w:rsidP="004D0744">
      <w:pPr>
        <w:rPr>
          <w:rFonts w:asciiTheme="minorHAnsi" w:hAnsiTheme="minorHAnsi" w:cstheme="minorHAnsi"/>
          <w:sz w:val="22"/>
        </w:rPr>
      </w:pPr>
    </w:p>
    <w:sectPr w:rsidR="005001A7" w:rsidRPr="00740F31" w:rsidSect="00C577FE">
      <w:footerReference w:type="default" r:id="rId11"/>
      <w:headerReference w:type="first" r:id="rId12"/>
      <w:footerReference w:type="first" r:id="rId13"/>
      <w:pgSz w:w="12240" w:h="15840"/>
      <w:pgMar w:top="624" w:right="1080" w:bottom="1080" w:left="1080" w:header="900" w:footer="6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66AE9" w14:textId="77777777" w:rsidR="00041023" w:rsidRDefault="00041023">
      <w:r>
        <w:separator/>
      </w:r>
    </w:p>
  </w:endnote>
  <w:endnote w:type="continuationSeparator" w:id="0">
    <w:p w14:paraId="6AC413FF" w14:textId="77777777" w:rsidR="00041023" w:rsidRDefault="0004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791CE" w14:textId="3BAAFB20" w:rsidR="00EE4078" w:rsidRDefault="00EE4078" w:rsidP="00C577FE">
    <w:pPr>
      <w:pStyle w:val="Footer"/>
      <w:pBdr>
        <w:top w:val="single" w:sz="4" w:space="1" w:color="D9D9D9"/>
      </w:pBdr>
      <w:jc w:val="right"/>
    </w:pPr>
    <w:r>
      <w:fldChar w:fldCharType="begin"/>
    </w:r>
    <w:r>
      <w:instrText xml:space="preserve"> PAGE   \* MERGEFORMAT </w:instrText>
    </w:r>
    <w:r>
      <w:fldChar w:fldCharType="separate"/>
    </w:r>
    <w:r w:rsidR="0066758D">
      <w:rPr>
        <w:noProof/>
      </w:rPr>
      <w:t>2</w:t>
    </w:r>
    <w:r>
      <w:rPr>
        <w:noProof/>
      </w:rPr>
      <w:fldChar w:fldCharType="end"/>
    </w:r>
    <w:r>
      <w:t xml:space="preserve"> | </w:t>
    </w:r>
    <w:r w:rsidRPr="00C577FE">
      <w:rPr>
        <w:color w:val="7F7F7F"/>
        <w:spacing w:val="60"/>
      </w:rPr>
      <w:t>Page</w:t>
    </w:r>
  </w:p>
  <w:p w14:paraId="32A13D71" w14:textId="77777777" w:rsidR="00EE4078" w:rsidRDefault="00EE40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C967" w14:textId="6F718931" w:rsidR="00EE4078" w:rsidRDefault="00EE4078" w:rsidP="00C577FE">
    <w:pPr>
      <w:pStyle w:val="Footer"/>
      <w:pBdr>
        <w:top w:val="single" w:sz="4" w:space="1" w:color="D9D9D9"/>
      </w:pBdr>
      <w:jc w:val="right"/>
    </w:pPr>
    <w:r>
      <w:fldChar w:fldCharType="begin"/>
    </w:r>
    <w:r>
      <w:instrText xml:space="preserve"> PAGE   \* MERGEFORMAT </w:instrText>
    </w:r>
    <w:r>
      <w:fldChar w:fldCharType="separate"/>
    </w:r>
    <w:r w:rsidR="0066758D">
      <w:rPr>
        <w:noProof/>
      </w:rPr>
      <w:t>1</w:t>
    </w:r>
    <w:r>
      <w:rPr>
        <w:noProof/>
      </w:rPr>
      <w:fldChar w:fldCharType="end"/>
    </w:r>
    <w:r>
      <w:t xml:space="preserve"> | </w:t>
    </w:r>
    <w:r w:rsidRPr="00C577FE">
      <w:rPr>
        <w:color w:val="7F7F7F"/>
        <w:spacing w:val="60"/>
      </w:rPr>
      <w:t>Page</w:t>
    </w:r>
  </w:p>
  <w:p w14:paraId="408C7332" w14:textId="77777777" w:rsidR="00EE4078" w:rsidRDefault="00EE4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452CB" w14:textId="77777777" w:rsidR="00041023" w:rsidRDefault="00041023">
      <w:r>
        <w:separator/>
      </w:r>
    </w:p>
  </w:footnote>
  <w:footnote w:type="continuationSeparator" w:id="0">
    <w:p w14:paraId="05E5B2B2" w14:textId="77777777" w:rsidR="00041023" w:rsidRDefault="00041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CFB6C" w14:textId="4C6DB703" w:rsidR="00EE4078" w:rsidRDefault="00EE4078">
    <w:pPr>
      <w:pStyle w:val="Header"/>
    </w:pPr>
    <w:r>
      <w:rPr>
        <w:noProof/>
      </w:rPr>
      <w:drawing>
        <wp:inline distT="0" distB="0" distL="0" distR="0" wp14:anchorId="405C58D7" wp14:editId="43581D09">
          <wp:extent cx="2581275" cy="628650"/>
          <wp:effectExtent l="0" t="0" r="0" b="0"/>
          <wp:docPr id="1" name="Picture 1" descr="BATES_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ES_Color_logo"/>
                  <pic:cNvPicPr>
                    <a:picLocks noChangeAspect="1" noChangeArrowheads="1"/>
                  </pic:cNvPicPr>
                </pic:nvPicPr>
                <pic:blipFill>
                  <a:blip r:embed="rId1">
                    <a:extLst>
                      <a:ext uri="{28A0092B-C50C-407E-A947-70E740481C1C}">
                        <a14:useLocalDpi xmlns:a14="http://schemas.microsoft.com/office/drawing/2010/main" val="0"/>
                      </a:ext>
                    </a:extLst>
                  </a:blip>
                  <a:srcRect l="7663" t="21875" r="8046" b="20833"/>
                  <a:stretch>
                    <a:fillRect/>
                  </a:stretch>
                </pic:blipFill>
                <pic:spPr bwMode="auto">
                  <a:xfrm>
                    <a:off x="0" y="0"/>
                    <a:ext cx="2581275" cy="628650"/>
                  </a:xfrm>
                  <a:prstGeom prst="rect">
                    <a:avLst/>
                  </a:prstGeom>
                  <a:noFill/>
                  <a:ln>
                    <a:noFill/>
                  </a:ln>
                </pic:spPr>
              </pic:pic>
            </a:graphicData>
          </a:graphic>
        </wp:inline>
      </w:drawing>
    </w:r>
    <w:r>
      <w:br/>
    </w:r>
  </w:p>
  <w:p w14:paraId="69462317" w14:textId="77777777" w:rsidR="00EE4078" w:rsidRPr="00D816BE" w:rsidRDefault="00EE4078" w:rsidP="005250C0">
    <w:pPr>
      <w:jc w:val="right"/>
      <w:rPr>
        <w:rFonts w:ascii="Calibri" w:hAnsi="Calibri" w:cs="Calibri"/>
        <w:sz w:val="32"/>
        <w:szCs w:val="32"/>
        <w:u w:val="single"/>
      </w:rPr>
    </w:pPr>
    <w:r w:rsidRPr="00D816BE">
      <w:rPr>
        <w:rFonts w:ascii="Calibri" w:hAnsi="Calibri" w:cs="Calibr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4B63C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3358C"/>
    <w:multiLevelType w:val="hybridMultilevel"/>
    <w:tmpl w:val="D234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7B1"/>
    <w:multiLevelType w:val="hybridMultilevel"/>
    <w:tmpl w:val="03AE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775DD"/>
    <w:multiLevelType w:val="hybridMultilevel"/>
    <w:tmpl w:val="ED4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F62C5"/>
    <w:multiLevelType w:val="multilevel"/>
    <w:tmpl w:val="FAF0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23480"/>
    <w:multiLevelType w:val="multilevel"/>
    <w:tmpl w:val="7D9A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E4A3C"/>
    <w:multiLevelType w:val="multilevel"/>
    <w:tmpl w:val="3632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F5530"/>
    <w:multiLevelType w:val="multilevel"/>
    <w:tmpl w:val="9C50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F34C7"/>
    <w:multiLevelType w:val="hybridMultilevel"/>
    <w:tmpl w:val="CEEA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1447D"/>
    <w:multiLevelType w:val="hybridMultilevel"/>
    <w:tmpl w:val="7A14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82E1E"/>
    <w:multiLevelType w:val="hybridMultilevel"/>
    <w:tmpl w:val="FDF2F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E80315"/>
    <w:multiLevelType w:val="multilevel"/>
    <w:tmpl w:val="DC02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F4EB1"/>
    <w:multiLevelType w:val="hybridMultilevel"/>
    <w:tmpl w:val="B9E2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603B9"/>
    <w:multiLevelType w:val="hybridMultilevel"/>
    <w:tmpl w:val="E2A0B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B6F5A"/>
    <w:multiLevelType w:val="hybridMultilevel"/>
    <w:tmpl w:val="3BE4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86E2F"/>
    <w:multiLevelType w:val="hybridMultilevel"/>
    <w:tmpl w:val="8ABE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33E2F"/>
    <w:multiLevelType w:val="hybridMultilevel"/>
    <w:tmpl w:val="B2FE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5371A"/>
    <w:multiLevelType w:val="hybridMultilevel"/>
    <w:tmpl w:val="F2707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57824"/>
    <w:multiLevelType w:val="multilevel"/>
    <w:tmpl w:val="9ABA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04515E"/>
    <w:multiLevelType w:val="hybridMultilevel"/>
    <w:tmpl w:val="950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1783F"/>
    <w:multiLevelType w:val="hybridMultilevel"/>
    <w:tmpl w:val="C96C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28942">
    <w:abstractNumId w:val="0"/>
  </w:num>
  <w:num w:numId="2" w16cid:durableId="54162401">
    <w:abstractNumId w:val="2"/>
  </w:num>
  <w:num w:numId="3" w16cid:durableId="1268468474">
    <w:abstractNumId w:val="17"/>
  </w:num>
  <w:num w:numId="4" w16cid:durableId="1125074945">
    <w:abstractNumId w:val="19"/>
  </w:num>
  <w:num w:numId="5" w16cid:durableId="1102342022">
    <w:abstractNumId w:val="12"/>
  </w:num>
  <w:num w:numId="6" w16cid:durableId="201019687">
    <w:abstractNumId w:val="13"/>
  </w:num>
  <w:num w:numId="7" w16cid:durableId="240875360">
    <w:abstractNumId w:val="20"/>
  </w:num>
  <w:num w:numId="8" w16cid:durableId="202065005">
    <w:abstractNumId w:val="10"/>
  </w:num>
  <w:num w:numId="9" w16cid:durableId="111285801">
    <w:abstractNumId w:val="15"/>
  </w:num>
  <w:num w:numId="10" w16cid:durableId="2078480453">
    <w:abstractNumId w:val="20"/>
  </w:num>
  <w:num w:numId="11" w16cid:durableId="1951815418">
    <w:abstractNumId w:val="14"/>
  </w:num>
  <w:num w:numId="12" w16cid:durableId="627509467">
    <w:abstractNumId w:val="7"/>
  </w:num>
  <w:num w:numId="13" w16cid:durableId="181600757">
    <w:abstractNumId w:val="18"/>
  </w:num>
  <w:num w:numId="14" w16cid:durableId="1479148790">
    <w:abstractNumId w:val="11"/>
  </w:num>
  <w:num w:numId="15" w16cid:durableId="547953436">
    <w:abstractNumId w:val="5"/>
  </w:num>
  <w:num w:numId="16" w16cid:durableId="1726180436">
    <w:abstractNumId w:val="4"/>
  </w:num>
  <w:num w:numId="17" w16cid:durableId="1442191150">
    <w:abstractNumId w:val="16"/>
  </w:num>
  <w:num w:numId="18" w16cid:durableId="1946570287">
    <w:abstractNumId w:val="8"/>
  </w:num>
  <w:num w:numId="19" w16cid:durableId="1629051001">
    <w:abstractNumId w:val="9"/>
  </w:num>
  <w:num w:numId="20" w16cid:durableId="289674247">
    <w:abstractNumId w:val="1"/>
  </w:num>
  <w:num w:numId="21" w16cid:durableId="2120366678">
    <w:abstractNumId w:val="3"/>
  </w:num>
  <w:num w:numId="22" w16cid:durableId="1978099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MDIzNTU0MrcwtzRV0lEKTi0uzszPAykwqwUAwXWcgywAAAA="/>
  </w:docVars>
  <w:rsids>
    <w:rsidRoot w:val="00D81115"/>
    <w:rsid w:val="00041023"/>
    <w:rsid w:val="000470EB"/>
    <w:rsid w:val="00052F15"/>
    <w:rsid w:val="000805AC"/>
    <w:rsid w:val="000A397E"/>
    <w:rsid w:val="000B5388"/>
    <w:rsid w:val="000D652C"/>
    <w:rsid w:val="000F5697"/>
    <w:rsid w:val="000F6964"/>
    <w:rsid w:val="00101A4A"/>
    <w:rsid w:val="00116871"/>
    <w:rsid w:val="00121A7A"/>
    <w:rsid w:val="00137B74"/>
    <w:rsid w:val="00151CE6"/>
    <w:rsid w:val="00154518"/>
    <w:rsid w:val="001A4C88"/>
    <w:rsid w:val="001C6037"/>
    <w:rsid w:val="001F2670"/>
    <w:rsid w:val="0020090B"/>
    <w:rsid w:val="002279A8"/>
    <w:rsid w:val="002333B3"/>
    <w:rsid w:val="00242F19"/>
    <w:rsid w:val="00260E18"/>
    <w:rsid w:val="002678B5"/>
    <w:rsid w:val="0027466B"/>
    <w:rsid w:val="00297F10"/>
    <w:rsid w:val="002A03E4"/>
    <w:rsid w:val="002A6D36"/>
    <w:rsid w:val="002D34A9"/>
    <w:rsid w:val="002E18DE"/>
    <w:rsid w:val="002E36A7"/>
    <w:rsid w:val="002E3BED"/>
    <w:rsid w:val="003315FC"/>
    <w:rsid w:val="00334E5E"/>
    <w:rsid w:val="00346207"/>
    <w:rsid w:val="00370FBD"/>
    <w:rsid w:val="00386803"/>
    <w:rsid w:val="00390CED"/>
    <w:rsid w:val="003A6909"/>
    <w:rsid w:val="003C0DB7"/>
    <w:rsid w:val="003D43D7"/>
    <w:rsid w:val="003E3E1D"/>
    <w:rsid w:val="00407FA1"/>
    <w:rsid w:val="00414A46"/>
    <w:rsid w:val="0043481A"/>
    <w:rsid w:val="004461CC"/>
    <w:rsid w:val="00460136"/>
    <w:rsid w:val="00474CAC"/>
    <w:rsid w:val="004B7CC7"/>
    <w:rsid w:val="004C0342"/>
    <w:rsid w:val="004D0744"/>
    <w:rsid w:val="005001A7"/>
    <w:rsid w:val="00507DE1"/>
    <w:rsid w:val="00510B89"/>
    <w:rsid w:val="005250C0"/>
    <w:rsid w:val="00552160"/>
    <w:rsid w:val="00555D5B"/>
    <w:rsid w:val="0058760E"/>
    <w:rsid w:val="005C175A"/>
    <w:rsid w:val="005C63C2"/>
    <w:rsid w:val="005E5368"/>
    <w:rsid w:val="005E71A4"/>
    <w:rsid w:val="00602D9E"/>
    <w:rsid w:val="00635CA4"/>
    <w:rsid w:val="00654141"/>
    <w:rsid w:val="006669C2"/>
    <w:rsid w:val="0066758D"/>
    <w:rsid w:val="0067221E"/>
    <w:rsid w:val="0068325D"/>
    <w:rsid w:val="006A17BD"/>
    <w:rsid w:val="006B0322"/>
    <w:rsid w:val="006E2CCF"/>
    <w:rsid w:val="006E52A4"/>
    <w:rsid w:val="006E7445"/>
    <w:rsid w:val="006F2C65"/>
    <w:rsid w:val="00724206"/>
    <w:rsid w:val="00740F31"/>
    <w:rsid w:val="00784090"/>
    <w:rsid w:val="007861FA"/>
    <w:rsid w:val="007B0AD7"/>
    <w:rsid w:val="007C39D7"/>
    <w:rsid w:val="007D4911"/>
    <w:rsid w:val="0082124C"/>
    <w:rsid w:val="00840BE5"/>
    <w:rsid w:val="0086600D"/>
    <w:rsid w:val="00870A1E"/>
    <w:rsid w:val="00874AA7"/>
    <w:rsid w:val="00886528"/>
    <w:rsid w:val="008B21D7"/>
    <w:rsid w:val="008E7A76"/>
    <w:rsid w:val="008F1A2F"/>
    <w:rsid w:val="00907797"/>
    <w:rsid w:val="009079C4"/>
    <w:rsid w:val="00920ADD"/>
    <w:rsid w:val="00931D20"/>
    <w:rsid w:val="009368E2"/>
    <w:rsid w:val="00967B4E"/>
    <w:rsid w:val="009701DB"/>
    <w:rsid w:val="009940FF"/>
    <w:rsid w:val="009B61A2"/>
    <w:rsid w:val="00A3336F"/>
    <w:rsid w:val="00A47366"/>
    <w:rsid w:val="00A537A1"/>
    <w:rsid w:val="00A61A58"/>
    <w:rsid w:val="00A772ED"/>
    <w:rsid w:val="00A90FF2"/>
    <w:rsid w:val="00AC2985"/>
    <w:rsid w:val="00AE7553"/>
    <w:rsid w:val="00B022BD"/>
    <w:rsid w:val="00B137DA"/>
    <w:rsid w:val="00B214E6"/>
    <w:rsid w:val="00B47462"/>
    <w:rsid w:val="00B51A0B"/>
    <w:rsid w:val="00B54BCB"/>
    <w:rsid w:val="00BA0771"/>
    <w:rsid w:val="00BB522F"/>
    <w:rsid w:val="00BF77BC"/>
    <w:rsid w:val="00C16E50"/>
    <w:rsid w:val="00C1726D"/>
    <w:rsid w:val="00C577FE"/>
    <w:rsid w:val="00CA5722"/>
    <w:rsid w:val="00CB7C73"/>
    <w:rsid w:val="00CE33BF"/>
    <w:rsid w:val="00D019EE"/>
    <w:rsid w:val="00D30760"/>
    <w:rsid w:val="00D45AB9"/>
    <w:rsid w:val="00D54F4F"/>
    <w:rsid w:val="00D746DD"/>
    <w:rsid w:val="00D81115"/>
    <w:rsid w:val="00D816BE"/>
    <w:rsid w:val="00E0352F"/>
    <w:rsid w:val="00E073D4"/>
    <w:rsid w:val="00E17D11"/>
    <w:rsid w:val="00E24A23"/>
    <w:rsid w:val="00E514E1"/>
    <w:rsid w:val="00E75B81"/>
    <w:rsid w:val="00E85772"/>
    <w:rsid w:val="00EA07F9"/>
    <w:rsid w:val="00EB0CB1"/>
    <w:rsid w:val="00ED3E31"/>
    <w:rsid w:val="00EE4078"/>
    <w:rsid w:val="00EF53BC"/>
    <w:rsid w:val="00F14BE6"/>
    <w:rsid w:val="00F16AAF"/>
    <w:rsid w:val="00F22013"/>
    <w:rsid w:val="00F409D9"/>
    <w:rsid w:val="00F5638C"/>
    <w:rsid w:val="00F67E52"/>
    <w:rsid w:val="00FD0A75"/>
    <w:rsid w:val="00FF2547"/>
    <w:rsid w:val="00FF3010"/>
    <w:rsid w:val="363D2020"/>
    <w:rsid w:val="50D4C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1C24F"/>
  <w14:defaultImageDpi w14:val="330"/>
  <w15:chartTrackingRefBased/>
  <w15:docId w15:val="{D6A77B2E-D6E5-4E89-B552-FF867C76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0B5"/>
    <w:rPr>
      <w:sz w:val="24"/>
      <w:szCs w:val="24"/>
    </w:rPr>
  </w:style>
  <w:style w:type="paragraph" w:styleId="Heading2">
    <w:name w:val="heading 2"/>
    <w:basedOn w:val="Normal"/>
    <w:next w:val="Normal"/>
    <w:link w:val="Heading2Char"/>
    <w:qFormat/>
    <w:rsid w:val="00D816BE"/>
    <w:pPr>
      <w:keepNext/>
      <w:outlineLvl w:val="1"/>
    </w:pPr>
    <w:rPr>
      <w:b/>
      <w:szCs w:val="20"/>
    </w:rPr>
  </w:style>
  <w:style w:type="paragraph" w:styleId="Heading3">
    <w:name w:val="heading 3"/>
    <w:basedOn w:val="Normal"/>
    <w:next w:val="Normal"/>
    <w:link w:val="Heading3Char"/>
    <w:qFormat/>
    <w:rsid w:val="00D816BE"/>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1115"/>
    <w:pPr>
      <w:tabs>
        <w:tab w:val="center" w:pos="4320"/>
        <w:tab w:val="right" w:pos="8640"/>
      </w:tabs>
    </w:pPr>
  </w:style>
  <w:style w:type="paragraph" w:styleId="Footer">
    <w:name w:val="footer"/>
    <w:basedOn w:val="Normal"/>
    <w:link w:val="FooterChar"/>
    <w:uiPriority w:val="99"/>
    <w:rsid w:val="00D81115"/>
    <w:pPr>
      <w:tabs>
        <w:tab w:val="center" w:pos="4320"/>
        <w:tab w:val="right" w:pos="8640"/>
      </w:tabs>
    </w:pPr>
  </w:style>
  <w:style w:type="table" w:styleId="TableGrid">
    <w:name w:val="Table Grid"/>
    <w:basedOn w:val="TableNormal"/>
    <w:rsid w:val="00431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E3BED"/>
    <w:rPr>
      <w:rFonts w:ascii="Verdana" w:hAnsi="Verdana" w:hint="default"/>
      <w:color w:val="000000"/>
      <w:u w:val="single"/>
    </w:rPr>
  </w:style>
  <w:style w:type="paragraph" w:styleId="NormalWeb">
    <w:name w:val="Normal (Web)"/>
    <w:basedOn w:val="Normal"/>
    <w:uiPriority w:val="99"/>
    <w:unhideWhenUsed/>
    <w:rsid w:val="002E3BED"/>
    <w:pPr>
      <w:spacing w:before="100" w:beforeAutospacing="1" w:after="100" w:afterAutospacing="1"/>
    </w:pPr>
    <w:rPr>
      <w:rFonts w:ascii="Verdana" w:hAnsi="Verdana"/>
      <w:color w:val="000000"/>
      <w:sz w:val="20"/>
      <w:szCs w:val="20"/>
    </w:rPr>
  </w:style>
  <w:style w:type="character" w:styleId="Strong">
    <w:name w:val="Strong"/>
    <w:uiPriority w:val="22"/>
    <w:qFormat/>
    <w:rsid w:val="002E3BED"/>
    <w:rPr>
      <w:b/>
      <w:bCs/>
    </w:rPr>
  </w:style>
  <w:style w:type="character" w:customStyle="1" w:styleId="Heading2Char">
    <w:name w:val="Heading 2 Char"/>
    <w:link w:val="Heading2"/>
    <w:rsid w:val="00D816BE"/>
    <w:rPr>
      <w:b/>
      <w:sz w:val="24"/>
    </w:rPr>
  </w:style>
  <w:style w:type="character" w:customStyle="1" w:styleId="Heading3Char">
    <w:name w:val="Heading 3 Char"/>
    <w:link w:val="Heading3"/>
    <w:rsid w:val="00D816BE"/>
    <w:rPr>
      <w:sz w:val="24"/>
    </w:rPr>
  </w:style>
  <w:style w:type="paragraph" w:styleId="BodyText">
    <w:name w:val="Body Text"/>
    <w:basedOn w:val="Normal"/>
    <w:link w:val="BodyTextChar"/>
    <w:rsid w:val="00D816BE"/>
    <w:rPr>
      <w:sz w:val="22"/>
      <w:szCs w:val="20"/>
    </w:rPr>
  </w:style>
  <w:style w:type="character" w:customStyle="1" w:styleId="BodyTextChar">
    <w:name w:val="Body Text Char"/>
    <w:link w:val="BodyText"/>
    <w:rsid w:val="00D816BE"/>
    <w:rPr>
      <w:sz w:val="22"/>
    </w:rPr>
  </w:style>
  <w:style w:type="paragraph" w:styleId="BodyText2">
    <w:name w:val="Body Text 2"/>
    <w:basedOn w:val="Normal"/>
    <w:link w:val="BodyText2Char"/>
    <w:rsid w:val="00D816BE"/>
    <w:rPr>
      <w:szCs w:val="20"/>
    </w:rPr>
  </w:style>
  <w:style w:type="character" w:customStyle="1" w:styleId="BodyText2Char">
    <w:name w:val="Body Text 2 Char"/>
    <w:link w:val="BodyText2"/>
    <w:rsid w:val="00D816BE"/>
    <w:rPr>
      <w:sz w:val="24"/>
    </w:rPr>
  </w:style>
  <w:style w:type="paragraph" w:styleId="BodyTextIndent">
    <w:name w:val="Body Text Indent"/>
    <w:basedOn w:val="Normal"/>
    <w:link w:val="BodyTextIndentChar"/>
    <w:rsid w:val="00D816BE"/>
    <w:pPr>
      <w:ind w:left="720" w:hanging="720"/>
    </w:pPr>
    <w:rPr>
      <w:szCs w:val="20"/>
    </w:rPr>
  </w:style>
  <w:style w:type="character" w:customStyle="1" w:styleId="BodyTextIndentChar">
    <w:name w:val="Body Text Indent Char"/>
    <w:link w:val="BodyTextIndent"/>
    <w:rsid w:val="00D816BE"/>
    <w:rPr>
      <w:sz w:val="24"/>
    </w:rPr>
  </w:style>
  <w:style w:type="paragraph" w:customStyle="1" w:styleId="Default">
    <w:name w:val="Default"/>
    <w:rsid w:val="00D816BE"/>
    <w:pPr>
      <w:autoSpaceDE w:val="0"/>
      <w:autoSpaceDN w:val="0"/>
      <w:adjustRightInd w:val="0"/>
    </w:pPr>
    <w:rPr>
      <w:color w:val="000000"/>
      <w:sz w:val="24"/>
      <w:szCs w:val="24"/>
    </w:rPr>
  </w:style>
  <w:style w:type="paragraph" w:styleId="ListParagraph">
    <w:name w:val="List Paragraph"/>
    <w:basedOn w:val="Normal"/>
    <w:uiPriority w:val="34"/>
    <w:qFormat/>
    <w:rsid w:val="00D816BE"/>
    <w:pPr>
      <w:ind w:left="720"/>
      <w:contextualSpacing/>
    </w:pPr>
    <w:rPr>
      <w:sz w:val="20"/>
      <w:szCs w:val="20"/>
    </w:rPr>
  </w:style>
  <w:style w:type="character" w:styleId="CommentReference">
    <w:name w:val="annotation reference"/>
    <w:uiPriority w:val="99"/>
    <w:unhideWhenUsed/>
    <w:rsid w:val="00D816BE"/>
    <w:rPr>
      <w:sz w:val="16"/>
      <w:szCs w:val="16"/>
    </w:rPr>
  </w:style>
  <w:style w:type="paragraph" w:styleId="CommentText">
    <w:name w:val="annotation text"/>
    <w:basedOn w:val="Normal"/>
    <w:link w:val="CommentTextChar"/>
    <w:uiPriority w:val="99"/>
    <w:unhideWhenUsed/>
    <w:rsid w:val="00D816BE"/>
    <w:rPr>
      <w:sz w:val="20"/>
      <w:szCs w:val="20"/>
    </w:rPr>
  </w:style>
  <w:style w:type="character" w:customStyle="1" w:styleId="CommentTextChar">
    <w:name w:val="Comment Text Char"/>
    <w:basedOn w:val="DefaultParagraphFont"/>
    <w:link w:val="CommentText"/>
    <w:uiPriority w:val="99"/>
    <w:rsid w:val="00D816BE"/>
  </w:style>
  <w:style w:type="paragraph" w:styleId="BalloonText">
    <w:name w:val="Balloon Text"/>
    <w:basedOn w:val="Normal"/>
    <w:link w:val="BalloonTextChar"/>
    <w:rsid w:val="00D816BE"/>
    <w:rPr>
      <w:rFonts w:ascii="Segoe UI" w:hAnsi="Segoe UI" w:cs="Segoe UI"/>
      <w:sz w:val="18"/>
      <w:szCs w:val="18"/>
    </w:rPr>
  </w:style>
  <w:style w:type="character" w:customStyle="1" w:styleId="BalloonTextChar">
    <w:name w:val="Balloon Text Char"/>
    <w:link w:val="BalloonText"/>
    <w:rsid w:val="00D816BE"/>
    <w:rPr>
      <w:rFonts w:ascii="Segoe UI" w:hAnsi="Segoe UI" w:cs="Segoe UI"/>
      <w:sz w:val="18"/>
      <w:szCs w:val="18"/>
    </w:rPr>
  </w:style>
  <w:style w:type="character" w:customStyle="1" w:styleId="FooterChar">
    <w:name w:val="Footer Char"/>
    <w:link w:val="Footer"/>
    <w:uiPriority w:val="99"/>
    <w:rsid w:val="00052F15"/>
    <w:rPr>
      <w:sz w:val="24"/>
      <w:szCs w:val="24"/>
    </w:rPr>
  </w:style>
  <w:style w:type="paragraph" w:styleId="CommentSubject">
    <w:name w:val="annotation subject"/>
    <w:basedOn w:val="CommentText"/>
    <w:next w:val="CommentText"/>
    <w:link w:val="CommentSubjectChar"/>
    <w:rsid w:val="002E36A7"/>
    <w:rPr>
      <w:b/>
      <w:bCs/>
    </w:rPr>
  </w:style>
  <w:style w:type="character" w:customStyle="1" w:styleId="CommentSubjectChar">
    <w:name w:val="Comment Subject Char"/>
    <w:link w:val="CommentSubject"/>
    <w:rsid w:val="002E36A7"/>
    <w:rPr>
      <w:b/>
      <w:bCs/>
    </w:rPr>
  </w:style>
  <w:style w:type="paragraph" w:styleId="BodyTextIndent2">
    <w:name w:val="Body Text Indent 2"/>
    <w:basedOn w:val="Normal"/>
    <w:link w:val="BodyTextIndent2Char"/>
    <w:rsid w:val="00D45AB9"/>
    <w:pPr>
      <w:spacing w:after="120" w:line="480" w:lineRule="auto"/>
      <w:ind w:left="360"/>
    </w:pPr>
    <w:rPr>
      <w:sz w:val="20"/>
      <w:szCs w:val="20"/>
    </w:rPr>
  </w:style>
  <w:style w:type="character" w:customStyle="1" w:styleId="BodyTextIndent2Char">
    <w:name w:val="Body Text Indent 2 Char"/>
    <w:basedOn w:val="DefaultParagraphFont"/>
    <w:link w:val="BodyTextIndent2"/>
    <w:rsid w:val="00D45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3704">
      <w:bodyDiv w:val="1"/>
      <w:marLeft w:val="0"/>
      <w:marRight w:val="0"/>
      <w:marTop w:val="0"/>
      <w:marBottom w:val="0"/>
      <w:divBdr>
        <w:top w:val="none" w:sz="0" w:space="0" w:color="auto"/>
        <w:left w:val="none" w:sz="0" w:space="0" w:color="auto"/>
        <w:bottom w:val="none" w:sz="0" w:space="0" w:color="auto"/>
        <w:right w:val="none" w:sz="0" w:space="0" w:color="auto"/>
      </w:divBdr>
    </w:div>
    <w:div w:id="578488795">
      <w:bodyDiv w:val="1"/>
      <w:marLeft w:val="0"/>
      <w:marRight w:val="0"/>
      <w:marTop w:val="0"/>
      <w:marBottom w:val="0"/>
      <w:divBdr>
        <w:top w:val="none" w:sz="0" w:space="0" w:color="auto"/>
        <w:left w:val="none" w:sz="0" w:space="0" w:color="auto"/>
        <w:bottom w:val="none" w:sz="0" w:space="0" w:color="auto"/>
        <w:right w:val="none" w:sz="0" w:space="0" w:color="auto"/>
      </w:divBdr>
    </w:div>
    <w:div w:id="616180754">
      <w:bodyDiv w:val="1"/>
      <w:marLeft w:val="0"/>
      <w:marRight w:val="0"/>
      <w:marTop w:val="0"/>
      <w:marBottom w:val="0"/>
      <w:divBdr>
        <w:top w:val="none" w:sz="0" w:space="0" w:color="auto"/>
        <w:left w:val="none" w:sz="0" w:space="0" w:color="auto"/>
        <w:bottom w:val="none" w:sz="0" w:space="0" w:color="auto"/>
        <w:right w:val="none" w:sz="0" w:space="0" w:color="auto"/>
      </w:divBdr>
    </w:div>
    <w:div w:id="855727692">
      <w:bodyDiv w:val="1"/>
      <w:marLeft w:val="0"/>
      <w:marRight w:val="0"/>
      <w:marTop w:val="0"/>
      <w:marBottom w:val="0"/>
      <w:divBdr>
        <w:top w:val="none" w:sz="0" w:space="0" w:color="auto"/>
        <w:left w:val="none" w:sz="0" w:space="0" w:color="auto"/>
        <w:bottom w:val="none" w:sz="0" w:space="0" w:color="auto"/>
        <w:right w:val="none" w:sz="0" w:space="0" w:color="auto"/>
      </w:divBdr>
    </w:div>
    <w:div w:id="1347907370">
      <w:bodyDiv w:val="1"/>
      <w:marLeft w:val="0"/>
      <w:marRight w:val="0"/>
      <w:marTop w:val="0"/>
      <w:marBottom w:val="0"/>
      <w:divBdr>
        <w:top w:val="none" w:sz="0" w:space="0" w:color="auto"/>
        <w:left w:val="none" w:sz="0" w:space="0" w:color="auto"/>
        <w:bottom w:val="none" w:sz="0" w:space="0" w:color="auto"/>
        <w:right w:val="none" w:sz="0" w:space="0" w:color="auto"/>
      </w:divBdr>
    </w:div>
    <w:div w:id="1746107625">
      <w:bodyDiv w:val="1"/>
      <w:marLeft w:val="0"/>
      <w:marRight w:val="0"/>
      <w:marTop w:val="0"/>
      <w:marBottom w:val="0"/>
      <w:divBdr>
        <w:top w:val="none" w:sz="0" w:space="0" w:color="auto"/>
        <w:left w:val="none" w:sz="0" w:space="0" w:color="auto"/>
        <w:bottom w:val="none" w:sz="0" w:space="0" w:color="auto"/>
        <w:right w:val="none" w:sz="0" w:space="0" w:color="auto"/>
      </w:divBdr>
    </w:div>
    <w:div w:id="2092004110">
      <w:bodyDiv w:val="1"/>
      <w:marLeft w:val="0"/>
      <w:marRight w:val="0"/>
      <w:marTop w:val="0"/>
      <w:marBottom w:val="0"/>
      <w:divBdr>
        <w:top w:val="none" w:sz="0" w:space="0" w:color="auto"/>
        <w:left w:val="none" w:sz="0" w:space="0" w:color="auto"/>
        <w:bottom w:val="none" w:sz="0" w:space="0" w:color="auto"/>
        <w:right w:val="none" w:sz="0" w:space="0" w:color="auto"/>
      </w:divBdr>
    </w:div>
    <w:div w:id="21307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238CFFF68AF941AE170207DD886A73" ma:contentTypeVersion="14" ma:contentTypeDescription="Create a new document." ma:contentTypeScope="" ma:versionID="adb2fc92527831fa98af98e89b1f3b59">
  <xsd:schema xmlns:xsd="http://www.w3.org/2001/XMLSchema" xmlns:xs="http://www.w3.org/2001/XMLSchema" xmlns:p="http://schemas.microsoft.com/office/2006/metadata/properties" xmlns:ns3="e70c327f-8b7f-48d8-9e4e-9e3ac53f25c6" xmlns:ns4="90bc701d-b733-4f45-9e9a-649f4ef32156" targetNamespace="http://schemas.microsoft.com/office/2006/metadata/properties" ma:root="true" ma:fieldsID="57cafc710ebcd371917506d375cee50d" ns3:_="" ns4:_="">
    <xsd:import namespace="e70c327f-8b7f-48d8-9e4e-9e3ac53f25c6"/>
    <xsd:import namespace="90bc701d-b733-4f45-9e9a-649f4ef321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c327f-8b7f-48d8-9e4e-9e3ac53f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bc701d-b733-4f45-9e9a-649f4ef3215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D9B39-DC30-451D-88D2-7BEFF30F8C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BAA9DE-6F8C-4F1F-948E-48EC5D8BEBD8}">
  <ds:schemaRefs>
    <ds:schemaRef ds:uri="http://schemas.openxmlformats.org/officeDocument/2006/bibliography"/>
  </ds:schemaRefs>
</ds:datastoreItem>
</file>

<file path=customXml/itemProps3.xml><?xml version="1.0" encoding="utf-8"?>
<ds:datastoreItem xmlns:ds="http://schemas.openxmlformats.org/officeDocument/2006/customXml" ds:itemID="{FAD2BB5F-7A95-4D7F-83C6-7406ACEE0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c327f-8b7f-48d8-9e4e-9e3ac53f25c6"/>
    <ds:schemaRef ds:uri="90bc701d-b733-4f45-9e9a-649f4ef32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63277-1C02-4ED6-A064-2C217A823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Bates Technical College</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dibonner</dc:creator>
  <cp:keywords/>
  <dc:description/>
  <cp:lastModifiedBy>NEEC Group 1</cp:lastModifiedBy>
  <cp:revision>3</cp:revision>
  <cp:lastPrinted>2020-01-10T01:10:00Z</cp:lastPrinted>
  <dcterms:created xsi:type="dcterms:W3CDTF">2024-05-23T23:57:00Z</dcterms:created>
  <dcterms:modified xsi:type="dcterms:W3CDTF">2024-05-23T23:59:00Z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0x0101003D238CFFF68AF941AE170207DD886A73</vt:lpwstr>
  </property>
  <property fmtid="{D5CDD505-2E9C-101B-9397-08002B2CF9AE}" pid="3" name="MediaServiceImageTags">
    <vt:lpwstr/>
  </property>
</Properties>
</file>